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5B" w:rsidRDefault="00060105" w:rsidP="0031605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1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1605B">
        <w:rPr>
          <w:rFonts w:ascii="Times New Roman" w:eastAsia="Arial" w:hAnsi="Times New Roman"/>
          <w:b/>
          <w:sz w:val="24"/>
          <w:szCs w:val="24"/>
        </w:rPr>
        <w:t>Отчет о ходе выполнения муниципальной программы</w:t>
      </w:r>
    </w:p>
    <w:p w:rsidR="0031605B" w:rsidRDefault="0031605B" w:rsidP="0031605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  <w:lang w:eastAsia="ru-RU"/>
        </w:rPr>
        <w:t>Управление муниципальным имуществом и земельными ресурсами на 2020-202</w:t>
      </w:r>
      <w:r w:rsidR="004E656D"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годы</w:t>
      </w:r>
      <w:r>
        <w:rPr>
          <w:rFonts w:ascii="Times New Roman" w:eastAsia="Arial" w:hAnsi="Times New Roman"/>
          <w:b/>
          <w:sz w:val="24"/>
          <w:szCs w:val="24"/>
        </w:rPr>
        <w:t>»</w:t>
      </w:r>
    </w:p>
    <w:p w:rsidR="0031605B" w:rsidRPr="0069211B" w:rsidRDefault="0031605B" w:rsidP="0031605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color w:val="FF0000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за 20</w:t>
      </w:r>
      <w:r w:rsidR="00E56DA3">
        <w:rPr>
          <w:rFonts w:ascii="Times New Roman" w:eastAsia="Arial" w:hAnsi="Times New Roman"/>
          <w:b/>
          <w:sz w:val="24"/>
          <w:szCs w:val="24"/>
        </w:rPr>
        <w:t>2</w:t>
      </w:r>
      <w:r w:rsidR="004E656D">
        <w:rPr>
          <w:rFonts w:ascii="Times New Roman" w:eastAsia="Arial" w:hAnsi="Times New Roman"/>
          <w:b/>
          <w:sz w:val="24"/>
          <w:szCs w:val="24"/>
        </w:rPr>
        <w:t>3</w:t>
      </w:r>
      <w:r>
        <w:rPr>
          <w:rFonts w:ascii="Times New Roman" w:eastAsia="Arial" w:hAnsi="Times New Roman"/>
          <w:b/>
          <w:sz w:val="24"/>
          <w:szCs w:val="24"/>
        </w:rPr>
        <w:t xml:space="preserve"> год</w:t>
      </w:r>
      <w:r w:rsidR="0069211B">
        <w:rPr>
          <w:rFonts w:ascii="Times New Roman" w:eastAsia="Arial" w:hAnsi="Times New Roman"/>
          <w:b/>
          <w:sz w:val="24"/>
          <w:szCs w:val="24"/>
        </w:rPr>
        <w:t xml:space="preserve">  </w:t>
      </w:r>
    </w:p>
    <w:p w:rsidR="0031605B" w:rsidRDefault="0031605B" w:rsidP="003160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3727A" w:rsidRDefault="0031605B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1605B">
        <w:rPr>
          <w:rFonts w:ascii="Times New Roman" w:hAnsi="Times New Roman"/>
          <w:b/>
          <w:sz w:val="24"/>
          <w:szCs w:val="24"/>
          <w:lang w:eastAsia="ru-RU"/>
        </w:rPr>
        <w:t>Отчет об использовании бюджетных ассигнований бюджета муниципального образования</w:t>
      </w:r>
    </w:p>
    <w:p w:rsidR="00FB5164" w:rsidRDefault="0031605B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1605B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13727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Муниципальный округ </w:t>
      </w:r>
      <w:r w:rsidRPr="0031605B">
        <w:rPr>
          <w:rFonts w:ascii="Times New Roman" w:hAnsi="Times New Roman"/>
          <w:b/>
          <w:sz w:val="24"/>
          <w:szCs w:val="24"/>
          <w:lang w:eastAsia="ru-RU"/>
        </w:rPr>
        <w:t>Кизнерский район</w:t>
      </w:r>
      <w:r w:rsidR="0013727A">
        <w:rPr>
          <w:rFonts w:ascii="Times New Roman" w:hAnsi="Times New Roman"/>
          <w:b/>
          <w:sz w:val="24"/>
          <w:szCs w:val="24"/>
          <w:lang w:eastAsia="ru-RU"/>
        </w:rPr>
        <w:t xml:space="preserve"> Удмуртской Республики</w:t>
      </w:r>
      <w:r w:rsidRPr="0031605B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</w:p>
    <w:p w:rsidR="0031605B" w:rsidRPr="0031605B" w:rsidRDefault="0031605B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1605B">
        <w:rPr>
          <w:rFonts w:ascii="Times New Roman" w:hAnsi="Times New Roman"/>
          <w:b/>
          <w:sz w:val="24"/>
          <w:szCs w:val="24"/>
          <w:lang w:eastAsia="ru-RU"/>
        </w:rPr>
        <w:t>на реализацию муниципальной программы</w:t>
      </w:r>
    </w:p>
    <w:p w:rsidR="0031605B" w:rsidRDefault="0031605B" w:rsidP="003160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5"/>
        <w:gridCol w:w="533"/>
        <w:gridCol w:w="567"/>
        <w:gridCol w:w="425"/>
        <w:gridCol w:w="425"/>
        <w:gridCol w:w="1846"/>
        <w:gridCol w:w="1981"/>
        <w:gridCol w:w="567"/>
        <w:gridCol w:w="602"/>
        <w:gridCol w:w="440"/>
        <w:gridCol w:w="659"/>
        <w:gridCol w:w="567"/>
        <w:gridCol w:w="1150"/>
        <w:gridCol w:w="1134"/>
        <w:gridCol w:w="1134"/>
        <w:gridCol w:w="1120"/>
        <w:gridCol w:w="1120"/>
      </w:tblGrid>
      <w:tr w:rsidR="0031605B" w:rsidTr="00820114">
        <w:trPr>
          <w:trHeight w:val="499"/>
          <w:tblHeader/>
        </w:trPr>
        <w:tc>
          <w:tcPr>
            <w:tcW w:w="24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 w:rsidP="00415D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 основного мероприятия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 w:rsidP="0053284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</w:t>
            </w:r>
            <w:r w:rsidR="0053284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ы бюджета муниципального района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тыс. рублей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1605B" w:rsidTr="00820114">
        <w:trPr>
          <w:trHeight w:val="620"/>
          <w:tblHeader/>
        </w:trPr>
        <w:tc>
          <w:tcPr>
            <w:tcW w:w="24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1605B" w:rsidTr="00820114">
        <w:trPr>
          <w:trHeight w:val="345"/>
          <w:tblHeader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079C" w:rsidTr="00820114">
        <w:trPr>
          <w:cantSplit/>
          <w:trHeight w:val="153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Default="00F3079C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Default="00F3079C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79C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Default="00F3079C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79C" w:rsidRPr="00222619" w:rsidRDefault="00F3079C" w:rsidP="004E656D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2261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="0082011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на 2020-202</w:t>
            </w:r>
            <w:r w:rsidR="004E656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079C" w:rsidRPr="00104E6C" w:rsidRDefault="007E2447" w:rsidP="00F3079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F3079C"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и распоряжению муниципальным имуществом</w:t>
            </w:r>
          </w:p>
          <w:p w:rsidR="00F3079C" w:rsidRDefault="00F3079C" w:rsidP="00F3079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63160"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63160"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1F12D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96316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1F12D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F3079C" w:rsidRPr="007005EE" w:rsidRDefault="00F3079C" w:rsidP="00244C93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830D5A" w:rsidP="00244C93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0920160090</w:t>
            </w:r>
            <w:r w:rsidR="00F3079C"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244C93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244C9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  <w:r w:rsidR="00F3079C"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830D5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079C" w:rsidRPr="007005EE" w:rsidRDefault="004E656D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604,0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1F12D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4E65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604,0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1F12D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4E65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604,0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3079C" w:rsidRPr="007005EE" w:rsidRDefault="00F3079C" w:rsidP="001F12D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3079C" w:rsidRPr="007005EE" w:rsidRDefault="009257B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3079C" w:rsidRPr="007005EE" w:rsidRDefault="009257B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3079C" w:rsidRPr="007005EE" w:rsidRDefault="00F3079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0F40" w:rsidTr="00820114">
        <w:trPr>
          <w:trHeight w:val="24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Default="00A90F4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Default="00A90F4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Pr="00FB5164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B5164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F40" w:rsidRDefault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Default="00A90F40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F40" w:rsidRPr="00222619" w:rsidRDefault="00A90F40">
            <w:pPr>
              <w:spacing w:before="40" w:after="40" w:line="240" w:lineRule="auto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222619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в области имущественных и земельных отношений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0F40" w:rsidRPr="00104E6C" w:rsidRDefault="007E2447" w:rsidP="00F3079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A90F40"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и распоряжению муниципальным имуществом</w:t>
            </w:r>
          </w:p>
          <w:p w:rsidR="00A90F40" w:rsidRDefault="00A90F40" w:rsidP="00F3079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473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01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A90F40" w:rsidRPr="007005EE" w:rsidRDefault="00A90F40" w:rsidP="00A90F40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0920160090 </w:t>
            </w:r>
          </w:p>
          <w:p w:rsidR="00A90F40" w:rsidRPr="007005EE" w:rsidRDefault="00A90F40" w:rsidP="00A90F40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240 </w:t>
            </w:r>
          </w:p>
          <w:p w:rsidR="00A90F40" w:rsidRPr="007005EE" w:rsidRDefault="00A90F40" w:rsidP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90F40" w:rsidRDefault="00A90F40" w:rsidP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9257BA" w:rsidRDefault="009257BA" w:rsidP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820114" w:rsidRPr="007005EE" w:rsidRDefault="004E656D" w:rsidP="0072107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4E656D" w:rsidP="0072107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4E656D" w:rsidP="0072107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A90F4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90F40" w:rsidRPr="007005EE" w:rsidRDefault="009257BA" w:rsidP="0072353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90F40" w:rsidRPr="007005EE" w:rsidRDefault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90F40" w:rsidRPr="007005EE" w:rsidRDefault="00A90F4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90F40" w:rsidRPr="007005EE" w:rsidRDefault="009257B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D5CB4" w:rsidTr="00820114">
        <w:trPr>
          <w:cantSplit/>
          <w:trHeight w:val="113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BD5CB4" w:rsidP="001F12D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документов и заключение муниципальных контрактов для проведения закупок по оказанию  услуг в области кадастровой деятельности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9B14C6" w:rsidP="00BA12A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Сектор </w:t>
            </w:r>
            <w:r w:rsidR="00BD5CB4"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по управлению и распоряжению муниципальным имуществом</w:t>
            </w:r>
          </w:p>
          <w:p w:rsidR="00BD5CB4" w:rsidRDefault="00BD5CB4" w:rsidP="00BA12A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473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01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0920160090 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1302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1302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130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5763A" w:rsidRPr="007005EE" w:rsidRDefault="00D5763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 w:rsidP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D5CB4" w:rsidTr="00820114">
        <w:trPr>
          <w:cantSplit/>
          <w:trHeight w:val="113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Default="00BD5CB4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BD5CB4" w:rsidP="001F12D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документов и заключение муниципальных контрактов для проведения закупок по оказанию  услуг по оценке рыночной стоимости объектов оценки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9B14C6" w:rsidP="001F12D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BD5CB4"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и распоряжению муниципальным имуществом</w:t>
            </w:r>
          </w:p>
          <w:p w:rsidR="00BD5CB4" w:rsidRPr="00104E6C" w:rsidRDefault="00BD5CB4" w:rsidP="001F12D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473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01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0920160090 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1302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1302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130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D5CB4" w:rsidTr="00820114">
        <w:trPr>
          <w:cantSplit/>
          <w:trHeight w:val="113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FB516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516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FB516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FB516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B516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FB5164" w:rsidRDefault="00BD5CB4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 w:rsidRPr="00FB5164">
              <w:rPr>
                <w:rFonts w:ascii="Times New Roman" w:eastAsia="Calibri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FB5164" w:rsidRDefault="00BD5CB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BD5CB4" w:rsidP="001F12D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4" w:rsidRPr="00104E6C" w:rsidRDefault="00BD5CB4" w:rsidP="001F12D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473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01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0920160090 </w:t>
            </w:r>
          </w:p>
          <w:p w:rsidR="00BD5CB4" w:rsidRPr="007005EE" w:rsidRDefault="00BD5CB4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240 </w:t>
            </w:r>
          </w:p>
          <w:p w:rsidR="00BD5CB4" w:rsidRPr="007005EE" w:rsidRDefault="00BD5CB4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05E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13024" w:rsidP="0071302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13024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130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A2015" w:rsidRDefault="007A201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A2015" w:rsidRPr="007005EE" w:rsidRDefault="0071302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BD5C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CB4" w:rsidRPr="007005EE" w:rsidRDefault="00713024" w:rsidP="007A201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D6B8B" w:rsidTr="001D7DCE">
        <w:trPr>
          <w:cantSplit/>
          <w:trHeight w:val="814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FB5164" w:rsidRDefault="000D6B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FB5164" w:rsidRDefault="000D6B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FB5164" w:rsidRDefault="000D6B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B8B" w:rsidRDefault="000D6B8B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19</w:t>
            </w:r>
          </w:p>
          <w:p w:rsidR="000D6B8B" w:rsidRDefault="000D6B8B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20</w:t>
            </w:r>
          </w:p>
          <w:p w:rsidR="000D6B8B" w:rsidRDefault="000D6B8B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21</w:t>
            </w:r>
          </w:p>
          <w:p w:rsidR="000D6B8B" w:rsidRDefault="000D6B8B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22</w:t>
            </w:r>
          </w:p>
          <w:p w:rsidR="000D6B8B" w:rsidRPr="00FB5164" w:rsidRDefault="000D6B8B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FB5164" w:rsidRDefault="000D6B8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B8B" w:rsidRPr="000D6B8B" w:rsidRDefault="000D6B8B" w:rsidP="000D6B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6B8B">
              <w:rPr>
                <w:rFonts w:ascii="Times New Roman" w:hAnsi="Times New Roman"/>
                <w:sz w:val="20"/>
                <w:szCs w:val="20"/>
              </w:rPr>
              <w:t xml:space="preserve">19. Снятие с государственного кадастрового учета объектов недвижимости в рамках проведения </w:t>
            </w:r>
            <w:proofErr w:type="gramStart"/>
            <w:r w:rsidRPr="000D6B8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0D6B8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недвижимости.</w:t>
            </w:r>
          </w:p>
          <w:p w:rsidR="000D6B8B" w:rsidRPr="000D6B8B" w:rsidRDefault="000D6B8B" w:rsidP="000D6B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6B8B">
              <w:rPr>
                <w:rFonts w:ascii="Times New Roman" w:hAnsi="Times New Roman"/>
                <w:sz w:val="20"/>
                <w:szCs w:val="20"/>
              </w:rPr>
              <w:t xml:space="preserve">20. Регистрация права на объекты недвижимости в рамках проведения </w:t>
            </w:r>
            <w:proofErr w:type="gramStart"/>
            <w:r w:rsidRPr="000D6B8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0D6B8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</w:t>
            </w:r>
          </w:p>
          <w:p w:rsidR="000D6B8B" w:rsidRPr="000D6B8B" w:rsidRDefault="000D6B8B" w:rsidP="000D6B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6B8B">
              <w:rPr>
                <w:rFonts w:ascii="Times New Roman" w:hAnsi="Times New Roman"/>
                <w:sz w:val="20"/>
                <w:szCs w:val="20"/>
              </w:rPr>
              <w:t xml:space="preserve">21.Составление актов осмотров в рамках проведения </w:t>
            </w:r>
            <w:proofErr w:type="gramStart"/>
            <w:r w:rsidRPr="000D6B8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0D6B8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недвижимости.</w:t>
            </w:r>
          </w:p>
          <w:p w:rsidR="000D6B8B" w:rsidRPr="000D6B8B" w:rsidRDefault="000D6B8B" w:rsidP="000D6B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C6" w:rsidRPr="00104E6C" w:rsidRDefault="009B14C6" w:rsidP="009B14C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и распоряжению муниципальным имуществом</w:t>
            </w:r>
          </w:p>
          <w:p w:rsidR="000D6B8B" w:rsidRPr="000D6B8B" w:rsidRDefault="009B14C6" w:rsidP="009B1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4E6C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управлению и распоряжению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7005EE" w:rsidRDefault="000D6B8B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7005EE" w:rsidRDefault="000D6B8B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7005EE" w:rsidRDefault="000D6B8B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0D6B8B" w:rsidRPr="007005EE" w:rsidRDefault="000D6B8B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B8B" w:rsidRPr="007005EE" w:rsidRDefault="000D6B8B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B8B" w:rsidRPr="007005EE" w:rsidRDefault="009B14C6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B8B" w:rsidRPr="007005EE" w:rsidRDefault="009B14C6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B8B" w:rsidRPr="007005EE" w:rsidRDefault="009B14C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B8B" w:rsidRDefault="009B14C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B8B" w:rsidRPr="007005EE" w:rsidRDefault="009B14C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D7DCE" w:rsidTr="005E1E1E">
        <w:trPr>
          <w:cantSplit/>
          <w:trHeight w:val="602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FB5164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DCE" w:rsidRDefault="001D7DCE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FB5164" w:rsidRDefault="001D7DC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DCE" w:rsidRPr="001D7DCE" w:rsidRDefault="001D7DCE" w:rsidP="001D7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DCE">
              <w:rPr>
                <w:rFonts w:ascii="Times New Roman" w:hAnsi="Times New Roman"/>
                <w:sz w:val="20"/>
                <w:szCs w:val="20"/>
              </w:rPr>
              <w:t xml:space="preserve">22. Направление запросов  в рамках проведения </w:t>
            </w:r>
            <w:proofErr w:type="gramStart"/>
            <w:r w:rsidRPr="001D7DCE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1D7DCE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недвижимости.</w:t>
            </w:r>
          </w:p>
          <w:p w:rsidR="001D7DCE" w:rsidRPr="000D6B8B" w:rsidRDefault="001D7DCE" w:rsidP="001D7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DCE">
              <w:rPr>
                <w:rFonts w:ascii="Times New Roman" w:hAnsi="Times New Roman"/>
                <w:sz w:val="20"/>
                <w:szCs w:val="20"/>
              </w:rPr>
              <w:t>23. Принятие решений  о выявлении правообладателей ранее учтенных объектов недвижимости.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DCE" w:rsidRPr="000D6B8B" w:rsidRDefault="001D7DCE" w:rsidP="000D6B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7005EE" w:rsidRDefault="001D7DCE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7005EE" w:rsidRDefault="001D7DCE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7005EE" w:rsidRDefault="001D7DCE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D7DCE" w:rsidRPr="007005EE" w:rsidRDefault="001D7DCE" w:rsidP="004B00E7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DCE" w:rsidRPr="007005EE" w:rsidRDefault="001D7DCE" w:rsidP="004B00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DCE" w:rsidRPr="007005EE" w:rsidRDefault="001D7DCE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DCE" w:rsidRPr="007005EE" w:rsidRDefault="001D7DCE">
            <w:pPr>
              <w:spacing w:before="40" w:after="40" w:line="240" w:lineRule="auto"/>
              <w:ind w:left="-21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DCE" w:rsidRPr="007005EE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DCE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DCE" w:rsidRPr="007005EE" w:rsidRDefault="001D7D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B5164" w:rsidRDefault="00FB5164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B5164" w:rsidRDefault="00FB5164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D6B8B" w:rsidRDefault="000D6B8B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2323A" w:rsidRDefault="00C2323A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2323A" w:rsidRDefault="00C2323A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1E1E" w:rsidRDefault="005E1E1E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1605B" w:rsidRPr="00FB5164" w:rsidRDefault="0031605B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B5164">
        <w:rPr>
          <w:rFonts w:ascii="Times New Roman" w:hAnsi="Times New Roman"/>
          <w:b/>
          <w:sz w:val="24"/>
          <w:szCs w:val="24"/>
          <w:lang w:eastAsia="ru-RU"/>
        </w:rPr>
        <w:lastRenderedPageBreak/>
        <w:t>Отчет о расходах</w:t>
      </w:r>
      <w:r w:rsidR="00A32E8C">
        <w:rPr>
          <w:rFonts w:ascii="Times New Roman" w:hAnsi="Times New Roman"/>
          <w:b/>
          <w:sz w:val="24"/>
          <w:szCs w:val="24"/>
          <w:lang w:eastAsia="ru-RU"/>
        </w:rPr>
        <w:t xml:space="preserve"> на реализацию муниципальной </w:t>
      </w:r>
      <w:r w:rsidRPr="00FB5164">
        <w:rPr>
          <w:rFonts w:ascii="Times New Roman" w:hAnsi="Times New Roman"/>
          <w:b/>
          <w:sz w:val="24"/>
          <w:szCs w:val="24"/>
          <w:lang w:eastAsia="ru-RU"/>
        </w:rPr>
        <w:t>программы за счет всех источников финансирования</w:t>
      </w:r>
    </w:p>
    <w:tbl>
      <w:tblPr>
        <w:tblW w:w="14611" w:type="dxa"/>
        <w:tblInd w:w="93" w:type="dxa"/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31605B" w:rsidTr="0031605B">
        <w:trPr>
          <w:trHeight w:val="2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164" w:rsidRDefault="0031605B" w:rsidP="00FB51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  <w:p w:rsidR="0031605B" w:rsidRDefault="0031605B" w:rsidP="00FB51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муниципальной 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31605B" w:rsidTr="0031605B">
        <w:trPr>
          <w:trHeight w:val="287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605B" w:rsidTr="0031605B">
        <w:trPr>
          <w:trHeight w:val="2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1605B" w:rsidRPr="00222619" w:rsidRDefault="00FB5164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2261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1605B" w:rsidRPr="00222619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22619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Pr="00222619" w:rsidRDefault="00AF119B" w:rsidP="0050478F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2261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  <w:r w:rsidR="00145C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на 2020-2026</w:t>
            </w:r>
            <w:r w:rsidR="0050478F" w:rsidRPr="0022261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left="175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C1331" w:rsidP="0072107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C1331" w:rsidP="0072107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DF01D9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AF119B" w:rsidP="00AF119B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="0031605B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C1331" w:rsidP="0072107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C1331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DF01D9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firstLineChars="100" w:firstLine="18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left="175" w:firstLineChars="2" w:firstLine="4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3C1331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3C1331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DF01D9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firstLineChars="100" w:firstLine="18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C1331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C1331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3C1331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firstLineChars="100" w:firstLine="18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left="175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иные межбюджетные трансфер</w:t>
            </w:r>
            <w:r w:rsidR="00AF119B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ы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left="175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Pr="007005EE" w:rsidRDefault="0031605B" w:rsidP="00A6568B">
            <w:pPr>
              <w:spacing w:before="40" w:after="4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31605B" w:rsidP="00AF119B">
            <w:pPr>
              <w:spacing w:before="40" w:after="40" w:line="240" w:lineRule="auto"/>
              <w:ind w:left="175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субсидии из бюджета Удмуртской Республики, </w:t>
            </w:r>
            <w:r w:rsidR="00AF119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31605B" w:rsidTr="0031605B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605B" w:rsidRDefault="003160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605B" w:rsidRDefault="00AF119B" w:rsidP="00AF119B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</w:t>
            </w:r>
            <w:r w:rsidR="0031605B"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1605B" w:rsidRDefault="0031605B" w:rsidP="00A6568B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1605B" w:rsidRDefault="0031605B" w:rsidP="003160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31605B" w:rsidSect="001D7DCE">
          <w:pgSz w:w="16838" w:h="11906" w:orient="landscape"/>
          <w:pgMar w:top="426" w:right="1134" w:bottom="851" w:left="1134" w:header="709" w:footer="709" w:gutter="0"/>
          <w:cols w:space="720"/>
        </w:sectPr>
      </w:pPr>
    </w:p>
    <w:p w:rsidR="0031605B" w:rsidRPr="00A32E8C" w:rsidRDefault="0031605B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32E8C">
        <w:rPr>
          <w:rFonts w:ascii="Times New Roman" w:hAnsi="Times New Roman"/>
          <w:b/>
          <w:sz w:val="24"/>
          <w:szCs w:val="24"/>
          <w:lang w:eastAsia="ru-RU"/>
        </w:rPr>
        <w:lastRenderedPageBreak/>
        <w:t>Отчет о выполнении основн</w:t>
      </w:r>
      <w:r w:rsidR="00A32E8C">
        <w:rPr>
          <w:rFonts w:ascii="Times New Roman" w:hAnsi="Times New Roman"/>
          <w:b/>
          <w:sz w:val="24"/>
          <w:szCs w:val="24"/>
          <w:lang w:eastAsia="ru-RU"/>
        </w:rPr>
        <w:t xml:space="preserve">ых мероприятий муниципальной </w:t>
      </w:r>
      <w:r w:rsidRPr="00A32E8C">
        <w:rPr>
          <w:rFonts w:ascii="Times New Roman" w:hAnsi="Times New Roman"/>
          <w:b/>
          <w:sz w:val="24"/>
          <w:szCs w:val="24"/>
          <w:lang w:eastAsia="ru-RU"/>
        </w:rPr>
        <w:t>программы</w:t>
      </w:r>
    </w:p>
    <w:p w:rsidR="0031605B" w:rsidRPr="00A32E8C" w:rsidRDefault="0031605B" w:rsidP="0031605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53" w:type="dxa"/>
        <w:tblInd w:w="93" w:type="dxa"/>
        <w:tblLook w:val="04A0"/>
      </w:tblPr>
      <w:tblGrid>
        <w:gridCol w:w="474"/>
        <w:gridCol w:w="418"/>
        <w:gridCol w:w="474"/>
        <w:gridCol w:w="440"/>
        <w:gridCol w:w="2218"/>
        <w:gridCol w:w="2127"/>
        <w:gridCol w:w="1150"/>
        <w:gridCol w:w="1912"/>
        <w:gridCol w:w="2080"/>
        <w:gridCol w:w="4160"/>
      </w:tblGrid>
      <w:tr w:rsidR="00DD4B54" w:rsidTr="00540307">
        <w:trPr>
          <w:trHeight w:val="20"/>
        </w:trPr>
        <w:tc>
          <w:tcPr>
            <w:tcW w:w="18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415DB4" w:rsidP="00415DB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Ответственный исполнитель </w:t>
            </w:r>
            <w:r w:rsidR="008B09C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ограммы, основного мероприятия 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9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416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Достигнутый результат.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DD4B54" w:rsidTr="0054030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6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D4B54" w:rsidTr="00540307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6D421B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Управление муниципальным имуществом и з</w:t>
            </w:r>
            <w:r w:rsidR="006419E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емельными ресурсами на 2020-202</w:t>
            </w:r>
            <w:r w:rsidR="006D421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7E2447" w:rsidP="00D6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D6604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6D421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2020-2026</w:t>
            </w:r>
            <w:r w:rsidR="008B09C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 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 w:rsidR="00E56DA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="006D421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B09CA" w:rsidRPr="00706CE9" w:rsidRDefault="008B09C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C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B09CA" w:rsidRPr="00706CE9" w:rsidRDefault="008B09C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6C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1F12D7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8B09CA" w:rsidRPr="001F12D7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1F12D7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1F12D7" w:rsidRDefault="008B09C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8B09CA" w:rsidRPr="001F12D7" w:rsidRDefault="008B09C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1F12D7" w:rsidRDefault="008B09C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Мероприятия в области имущественных и земельных отношений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7E2447" w:rsidP="00D6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D6604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6D421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 w:rsidR="00E56DA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="006D421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B09CA" w:rsidRPr="00706CE9" w:rsidRDefault="008B09C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4B54" w:rsidTr="00B8500E">
        <w:trPr>
          <w:trHeight w:val="27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Наполнение реестра и ведение учета муниципального имущества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F43C21" w:rsidP="004217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B09CA" w:rsidRPr="004217F0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4217F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6D421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D36A09" w:rsidRDefault="008B09CA" w:rsidP="004217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6A0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</w:t>
            </w:r>
            <w:r w:rsidR="00E56DA3" w:rsidRPr="00D36A09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6D421B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D66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C73FEA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C73FEA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C73FEA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C73FEA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lastRenderedPageBreak/>
              <w:t>интересах социально-экономического развития муниципального образования «</w:t>
            </w:r>
            <w:r w:rsidR="00C73FEA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C73FEA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 w:rsidR="00C73FEA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C73FEA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8B09CA" w:rsidRDefault="008B09CA" w:rsidP="006169E6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 w:rsidR="00C73FEA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C73FEA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C73FEA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C73FEA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D7507" w:rsidRPr="00C253C1" w:rsidRDefault="00AD7507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 01.01.20</w:t>
            </w:r>
            <w:r w:rsidR="007C74DC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6D421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6E527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Реестре муниципального имущества учитывалось </w:t>
            </w:r>
            <w:r w:rsidR="003A54D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D421B">
              <w:rPr>
                <w:rFonts w:ascii="Times New Roman" w:hAnsi="Times New Roman"/>
                <w:sz w:val="20"/>
                <w:szCs w:val="20"/>
                <w:lang w:eastAsia="ru-RU"/>
              </w:rPr>
              <w:t>210</w:t>
            </w:r>
            <w:r w:rsidR="007D37A1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 w:rsidR="003A54D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 w:rsidR="00816D42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недвижимого имущества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CE288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D57C2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объектов жилищного фонда – 2</w:t>
            </w:r>
            <w:r w:rsidR="003A54D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9D57C2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CB7D2E" w:rsidRPr="00C253C1" w:rsidRDefault="00CB7D2E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объектов капитального строительства, находящихся в собственности МО – </w:t>
            </w:r>
            <w:r w:rsidR="00616E3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1469</w:t>
            </w:r>
            <w:r w:rsidR="00616E3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кв.м.,  в том числе площадь объектов жилищного фонда – 2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1216,32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кв.м.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03A62" w:rsidRPr="00C253C1" w:rsidRDefault="00403A62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Протяженность объектов капитального строительства, находящихся в собственности МО – 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758609,9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B8500E" w:rsidRDefault="00403A62" w:rsidP="00B85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26EF0" w:rsidRPr="00C253C1" w:rsidRDefault="007D37A1" w:rsidP="00B8500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По состоянию на 01</w:t>
            </w:r>
            <w:r w:rsidR="00AD7507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3D486E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01.202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E37C34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Реестре муниципального имущества учитывалось 3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 движимого имущества на сумму</w:t>
            </w:r>
            <w:r w:rsidR="00E94FC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D486E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28431,95</w:t>
            </w:r>
            <w:r w:rsidR="00616E3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</w:t>
            </w:r>
            <w:r w:rsidR="00F42546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  <w:r w:rsidR="00055E69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 том числе объектов </w:t>
            </w:r>
            <w:r w:rsidR="00055E69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автотранспорта – </w:t>
            </w:r>
            <w:r w:rsidR="00616E3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2D73C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сумму </w:t>
            </w:r>
            <w:r w:rsidR="00030BD9">
              <w:rPr>
                <w:rFonts w:ascii="Times New Roman" w:hAnsi="Times New Roman"/>
                <w:sz w:val="20"/>
                <w:szCs w:val="20"/>
                <w:lang w:eastAsia="ru-RU"/>
              </w:rPr>
              <w:t>108828,56</w:t>
            </w:r>
            <w:r w:rsidR="00616E3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  <w:r w:rsidR="00B91F9C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E361A4" w:rsidRPr="00C253C1" w:rsidRDefault="00E361A4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D534B" w:rsidRPr="00C253C1" w:rsidRDefault="004D534B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объектов капитального строитель</w:t>
            </w:r>
            <w:r w:rsidR="00616E3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ства, находящихся в казне МО – </w:t>
            </w:r>
            <w:r w:rsidR="006E6930">
              <w:rPr>
                <w:rFonts w:ascii="Times New Roman" w:hAnsi="Times New Roman"/>
                <w:sz w:val="20"/>
                <w:szCs w:val="20"/>
                <w:lang w:eastAsia="ru-RU"/>
              </w:rPr>
              <w:t>371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D534B" w:rsidRPr="00C253C1" w:rsidRDefault="00FB0534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объектов капитального строительства, находящихся в казне МО – </w:t>
            </w:r>
            <w:r w:rsidR="006E6930">
              <w:rPr>
                <w:rFonts w:ascii="Times New Roman" w:hAnsi="Times New Roman"/>
                <w:sz w:val="20"/>
                <w:szCs w:val="20"/>
                <w:lang w:eastAsia="ru-RU"/>
              </w:rPr>
              <w:t>41277,59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03A62" w:rsidRPr="00C253C1" w:rsidRDefault="00403A62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Протяженность объектов капитального строительства, находящихся в казне МО – </w:t>
            </w:r>
            <w:r w:rsidR="006E6930">
              <w:rPr>
                <w:rFonts w:ascii="Times New Roman" w:hAnsi="Times New Roman"/>
                <w:sz w:val="20"/>
                <w:szCs w:val="20"/>
                <w:lang w:eastAsia="ru-RU"/>
              </w:rPr>
              <w:t>470527,7</w:t>
            </w:r>
            <w:r w:rsidR="00425F73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F42546" w:rsidRPr="00C253C1" w:rsidRDefault="00F42546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объектов капитального строительства, поставленных на </w:t>
            </w:r>
            <w:proofErr w:type="gram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кадастровый</w:t>
            </w:r>
            <w:proofErr w:type="gram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учет</w:t>
            </w:r>
            <w:r w:rsidR="0053358E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 право собственности МО на которые</w:t>
            </w:r>
            <w:r w:rsidR="006E69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зарегистрированные в ЕГРН – 10</w:t>
            </w:r>
            <w:r w:rsidR="0053358E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6E693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53358E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EC58AD" w:rsidRPr="00C253C1" w:rsidRDefault="00EC58AD" w:rsidP="00CE288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объектов капитального строительства, находящихся в собственности МО, переданных в аренду – </w:t>
            </w:r>
            <w:r w:rsidR="006E6930">
              <w:rPr>
                <w:rFonts w:ascii="Times New Roman" w:hAnsi="Times New Roman"/>
                <w:sz w:val="20"/>
                <w:szCs w:val="20"/>
                <w:lang w:eastAsia="ru-RU"/>
              </w:rPr>
              <w:t>195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16D42" w:rsidRPr="00C253C1" w:rsidRDefault="00EC58AD" w:rsidP="00B8500E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объектов капитального строительства, находящихся в собственности МО, переданных в аренду – </w:t>
            </w:r>
            <w:r w:rsidR="006E6930">
              <w:rPr>
                <w:rFonts w:ascii="Times New Roman" w:hAnsi="Times New Roman"/>
                <w:sz w:val="20"/>
                <w:szCs w:val="20"/>
                <w:lang w:eastAsia="ru-RU"/>
              </w:rPr>
              <w:t>6922,77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</w:t>
            </w:r>
            <w:r w:rsidR="00271C39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  <w:p w:rsidR="00816D42" w:rsidRPr="00C253C1" w:rsidRDefault="00816D42" w:rsidP="00AD750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Ведение учета  муниципального имущества, закрепленного на праве хозяйственного ведения за муниципальными унитарными предприятиями</w:t>
            </w: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F43C21" w:rsidP="004217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4217F0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6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429E5" w:rsidP="00671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425F73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425F73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425F73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425F73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425F73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425F73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 w:rsidR="00425F73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425F73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425F73" w:rsidRDefault="008B09CA" w:rsidP="00671EBE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rFonts w:eastAsia="Calibri"/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</w:t>
            </w:r>
          </w:p>
          <w:p w:rsidR="008B09CA" w:rsidRDefault="008B09CA" w:rsidP="00671EBE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«</w:t>
            </w:r>
            <w:r w:rsidR="00425F73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Кизнерский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lastRenderedPageBreak/>
              <w:t>район</w:t>
            </w:r>
            <w:r w:rsidR="00425F73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B03A47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B03A47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6248" w:rsidRPr="00C253C1" w:rsidRDefault="008D6248" w:rsidP="00926EF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 01.01.20</w:t>
            </w:r>
            <w:r w:rsidR="002628A4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6451D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Кизнерском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осуществляют деятельность 2 муниципальных унитарных предприяти</w:t>
            </w:r>
            <w:r w:rsidR="00B2405C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8D6248" w:rsidRPr="00C253C1" w:rsidRDefault="008D6248" w:rsidP="003A18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- МУП «Кизнерский коммунальный комплекс»;</w:t>
            </w:r>
          </w:p>
          <w:p w:rsidR="008D6248" w:rsidRPr="00C253C1" w:rsidRDefault="008D6248" w:rsidP="003A18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- МУП «Служба заказчика Кизнерского района».</w:t>
            </w:r>
          </w:p>
          <w:p w:rsidR="007F4629" w:rsidRDefault="008D6248" w:rsidP="00926EF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На праве хозяйственного ведения за муниципальными унитарн</w:t>
            </w:r>
            <w:r w:rsidR="00A429E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ыми предприятиями закреплено </w:t>
            </w:r>
            <w:r w:rsidR="007F4C7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  <w:r w:rsidR="006451D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7F4C7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</w:t>
            </w:r>
            <w:r w:rsidR="00A960A1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недвижимого имущества</w:t>
            </w:r>
            <w:r w:rsidR="007F4629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B7D2E" w:rsidRPr="00C253C1" w:rsidRDefault="00CB7D2E" w:rsidP="00926EF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объектов капитального строительств, закрепленных на праве хозяйственного ведения за МУП – </w:t>
            </w:r>
            <w:r w:rsidR="00F43C21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  <w:r w:rsidR="006451D4">
              <w:rPr>
                <w:rFonts w:ascii="Times New Roman" w:hAnsi="Times New Roman"/>
                <w:sz w:val="20"/>
                <w:szCs w:val="20"/>
                <w:lang w:eastAsia="ru-RU"/>
              </w:rPr>
              <w:t> 222,1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</w:t>
            </w:r>
            <w:r w:rsidR="00D36A09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C2ABE" w:rsidRPr="00C253C1" w:rsidRDefault="008C2ABE" w:rsidP="00926EF0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Протяженность объектов капитального строительства, закрепленных на праве хозяйственного ведения за МУП – </w:t>
            </w:r>
            <w:r w:rsidR="006451D4">
              <w:rPr>
                <w:rFonts w:ascii="Times New Roman" w:hAnsi="Times New Roman"/>
                <w:sz w:val="20"/>
                <w:szCs w:val="20"/>
                <w:lang w:eastAsia="ru-RU"/>
              </w:rPr>
              <w:t>262749,8</w:t>
            </w:r>
            <w:r w:rsidR="00F43C21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B09CA" w:rsidRPr="00C253C1" w:rsidRDefault="008B09CA" w:rsidP="003A18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B7D2E" w:rsidRPr="00C253C1" w:rsidRDefault="00CB7D2E" w:rsidP="003A18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и распоряжение имущественными комплексами муниципальных унитарных предприятий Кизнерского района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F43C21" w:rsidP="00671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1825" w:rsidRDefault="003A1825" w:rsidP="00671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D36A09" w:rsidP="00671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8B09CA" w:rsidRDefault="008B09CA" w:rsidP="00671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7F4C7F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7F4C7F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7F4C7F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7F4C7F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7F4C7F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7F4C7F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Создание  инвестиционной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lastRenderedPageBreak/>
              <w:t>привлекательности   муниципального образования «</w:t>
            </w:r>
            <w:r w:rsidR="007F4C7F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7F4C7F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8B09CA" w:rsidRDefault="008B09CA" w:rsidP="00671EBE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 w:rsidR="007F4C7F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7F4C7F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7F4C7F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7F4C7F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43C21" w:rsidRPr="00C253C1" w:rsidRDefault="008D6248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Приватизация имущественных комплексов муниципальных унитарны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 предприятий не планировалась. </w:t>
            </w:r>
          </w:p>
          <w:p w:rsidR="008B09CA" w:rsidRPr="00C253C1" w:rsidRDefault="008D6248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Деятельность муниципальных унитарных предприятий Кизнерского района неэффективной не признана.</w:t>
            </w:r>
          </w:p>
          <w:p w:rsidR="003A1825" w:rsidRPr="00C253C1" w:rsidRDefault="003A1825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A1825" w:rsidRPr="00C253C1" w:rsidRDefault="003A182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677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и распоряжение имуществом муниципальных учреждений  Кизнерского района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677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F43C21" w:rsidP="00671E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F43C21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671EB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671EB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E964B6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E964B6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 xml:space="preserve">» и земельных участков на территории муниципального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образования «</w:t>
            </w:r>
            <w:r w:rsidR="00E964B6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E964B6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E964B6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E964B6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6248" w:rsidRPr="00C253C1" w:rsidRDefault="003A1825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</w:t>
            </w:r>
            <w:r w:rsidR="00A429E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 01.01.202</w:t>
            </w:r>
            <w:r w:rsidR="006451D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 в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Кизнерском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учитывается</w:t>
            </w:r>
            <w:r w:rsidR="006A2E7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70B59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</w:t>
            </w:r>
            <w:proofErr w:type="gramEnd"/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учреждени</w:t>
            </w:r>
            <w:r w:rsidR="00A960A1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 том числе: </w:t>
            </w:r>
          </w:p>
          <w:p w:rsidR="008D6248" w:rsidRPr="00C253C1" w:rsidRDefault="006A2E7A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- бюджетных 3</w:t>
            </w:r>
            <w:r w:rsidR="00B70B59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D6248" w:rsidRPr="00C253C1" w:rsidRDefault="00F43C21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казенных </w:t>
            </w:r>
            <w:r w:rsidR="00B70B59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8D624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D6248" w:rsidRPr="00C253C1" w:rsidRDefault="008D6248" w:rsidP="003A1825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автономных </w:t>
            </w:r>
            <w:r w:rsidR="00B70B5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A1825" w:rsidRPr="00C253C1" w:rsidRDefault="00D23A7C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объектов капитального строительства, закрепленных на праве оперативного управления  за бюджетными учреждениями – </w:t>
            </w:r>
            <w:r w:rsidR="00B70B59"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A1825" w:rsidRPr="00C253C1" w:rsidRDefault="00D23A7C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Площадь объектов капитального строительства, закрепленных на праве оперативного управления за бюджетными учреждениями – </w:t>
            </w:r>
            <w:r w:rsidR="00B70B59">
              <w:rPr>
                <w:rFonts w:ascii="Times New Roman" w:hAnsi="Times New Roman"/>
                <w:sz w:val="20"/>
                <w:szCs w:val="20"/>
                <w:lang w:eastAsia="ru-RU"/>
              </w:rPr>
              <w:t>102950,29</w:t>
            </w:r>
            <w:r w:rsidR="0057095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кв.м.</w:t>
            </w:r>
          </w:p>
          <w:p w:rsidR="008C2ABE" w:rsidRPr="00C253C1" w:rsidRDefault="008C2ABE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Протяженность объектов капитального строительства, закрепленных на праве оперативного управления за бюджетными учреждениями </w:t>
            </w:r>
            <w:r w:rsidR="005548EE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 w:rsidR="0057095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723FA">
              <w:rPr>
                <w:rFonts w:ascii="Times New Roman" w:hAnsi="Times New Roman"/>
                <w:sz w:val="20"/>
                <w:szCs w:val="20"/>
                <w:lang w:eastAsia="ru-RU"/>
              </w:rPr>
              <w:t>25332,4</w:t>
            </w:r>
            <w:r w:rsidR="00A11669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C2ABE" w:rsidRPr="00C253C1" w:rsidRDefault="008C2ABE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объектов капитального строительства, закрепленных на праве оперативного управления  за казенными учреждениями – </w:t>
            </w:r>
            <w:r w:rsidR="00886D37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5548EE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3A7C" w:rsidRPr="00C253C1" w:rsidRDefault="00D23A7C" w:rsidP="00926EF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объектов капитального строительства, закрепленных на праве оперативного управления за казенными учреждениями – </w:t>
            </w:r>
            <w:r w:rsidR="00886D37">
              <w:rPr>
                <w:rFonts w:ascii="Times New Roman" w:hAnsi="Times New Roman"/>
                <w:sz w:val="20"/>
                <w:szCs w:val="20"/>
                <w:lang w:eastAsia="ru-RU"/>
              </w:rPr>
              <w:t>13019,59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кв.м.</w:t>
            </w:r>
          </w:p>
          <w:p w:rsidR="003A1825" w:rsidRPr="00C253C1" w:rsidRDefault="002D6E61" w:rsidP="00B8500E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Протяженность объектов капитального строительства, закрепленных на праве оперативного управления за казенными учреждениями – </w:t>
            </w:r>
            <w:r w:rsidR="00570955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34698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DD4B54" w:rsidTr="00B8500E">
        <w:trPr>
          <w:trHeight w:val="98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и распоряжение находящимися  в собственности муниципального образования «</w:t>
            </w:r>
            <w:r w:rsidR="00B240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 w:rsidR="00B240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» долями в уставном капитале хозяйственных обществ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37C34" w:rsidRDefault="00E37C34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37C34" w:rsidRDefault="00E37C34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772EE" w:rsidP="00926E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429E5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37C34" w:rsidRDefault="00E37C34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8C000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B8500E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lastRenderedPageBreak/>
              <w:t>1.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 w:rsidR="00EA292B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EA292B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C61118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Кизнерский </w:t>
            </w:r>
            <w:r w:rsidRPr="00446DB4">
              <w:rPr>
                <w:b w:val="0"/>
                <w:sz w:val="20"/>
                <w:szCs w:val="20"/>
                <w:lang w:eastAsia="ru-RU"/>
              </w:rPr>
              <w:lastRenderedPageBreak/>
              <w:t>район</w:t>
            </w:r>
            <w:r w:rsidR="00C61118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07FDA" w:rsidRPr="00C253C1" w:rsidRDefault="008D6248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собственности </w:t>
            </w:r>
            <w:r w:rsidR="00607FD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образования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="00292BA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 w:rsidR="00292BA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</w:t>
            </w:r>
            <w:r w:rsidR="00B2405C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ртской Республики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» имеются акц</w:t>
            </w:r>
            <w:proofErr w:type="gram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ии АО</w:t>
            </w:r>
            <w:proofErr w:type="gram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«Газпром газораспределение</w:t>
            </w:r>
            <w:r w:rsidR="00607FD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Ижевск» в количестве 65025 штук.</w:t>
            </w:r>
          </w:p>
          <w:p w:rsidR="00926EF0" w:rsidRPr="00C253C1" w:rsidRDefault="008D6248" w:rsidP="00607FD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Доходы от акций в отчетном периоде составили </w:t>
            </w:r>
            <w:r w:rsidR="00950543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B0D4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950543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рублей</w:t>
            </w:r>
            <w:r w:rsidR="00607FD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926EF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26EF0" w:rsidRPr="00C253C1" w:rsidRDefault="00926EF0" w:rsidP="00607FD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26EF0" w:rsidRPr="00C253C1" w:rsidRDefault="00926EF0" w:rsidP="00607FD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07FDA" w:rsidRPr="00C253C1" w:rsidRDefault="00607FDA" w:rsidP="00607FD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07FDA" w:rsidRPr="00C253C1" w:rsidRDefault="00607FD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документов для проведения аукционов</w:t>
            </w:r>
            <w:r w:rsidRPr="00C21F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приватизации муниципального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недвижимого </w:t>
            </w:r>
            <w:r w:rsidRPr="00C21FDF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имущества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 заключение договоров купли-продажи муниципального недвижимого имущества.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772EE" w:rsidP="00094F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094F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429E5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ED26A8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ED26A8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ED26A8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ED26A8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ED26A8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ED26A8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 w:rsidR="00ED26A8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ED26A8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8B09CA" w:rsidRDefault="008B09CA" w:rsidP="00094F52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lastRenderedPageBreak/>
              <w:t>муниципального образования «</w:t>
            </w:r>
            <w:r w:rsidR="00ED26A8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ED26A8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ED26A8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ED26A8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6248" w:rsidRDefault="008D6248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 отчетный период проведены мероприятия по подготовке и проведению аукцион</w:t>
            </w:r>
            <w:r w:rsidR="001435FD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продаже объектов муниципального имущества</w:t>
            </w:r>
            <w:r w:rsidR="003B0D4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Продано имущества на сумму 2 53</w:t>
            </w:r>
            <w:r w:rsidR="00A960A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Pr="00C253C1" w:rsidRDefault="003B0D47" w:rsidP="00CE30D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07FDA" w:rsidRPr="00C253C1" w:rsidRDefault="005335DC" w:rsidP="00CB346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CB3460" w:rsidRPr="00C253C1" w:rsidRDefault="00CB3460" w:rsidP="00607FD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C09D1" w:rsidRPr="00C253C1" w:rsidRDefault="00DC09D1" w:rsidP="003B0D47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ind w:firstLine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документов по приему  государственного имущества из собственности Российской Федерации в муниципальную собственность Кизнерского района.</w:t>
            </w: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9F5FEB" w:rsidP="00094F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094F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09CA" w:rsidRDefault="008B09CA" w:rsidP="00094F5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99B" w:rsidRDefault="0097499B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A429E5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21418F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21418F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21418F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21418F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21418F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Кизнерский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lastRenderedPageBreak/>
              <w:t>район</w:t>
            </w:r>
            <w:r w:rsidR="0021418F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 w:rsidR="0021418F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21418F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8B09CA" w:rsidRDefault="008B09CA" w:rsidP="00094F52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 w:rsidR="0021418F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21418F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 w:rsidR="0021418F">
              <w:rPr>
                <w:b w:val="0"/>
                <w:sz w:val="20"/>
                <w:szCs w:val="20"/>
                <w:lang w:eastAsia="ru-RU"/>
              </w:rPr>
              <w:t xml:space="preserve">Муниципального образования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21418F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D3CFD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="009A650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9A650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="009A650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 федеральной собственности в собственность муниципального образования «</w:t>
            </w:r>
            <w:r w:rsidR="00CD638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="009A650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 w:rsidR="00CD638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="009A650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="00CD638F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748C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принято:</w:t>
            </w: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- 22 объекта недвижимого имущества;</w:t>
            </w:r>
          </w:p>
          <w:p w:rsidR="003B0D47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движимого имущества на сумму – 93 457 530 руб.;</w:t>
            </w:r>
          </w:p>
          <w:p w:rsidR="003B0D47" w:rsidRPr="00C253C1" w:rsidRDefault="003B0D47" w:rsidP="00CD638F">
            <w:pPr>
              <w:spacing w:after="0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- 13 земельных участков под объектами недвижимости.</w:t>
            </w:r>
          </w:p>
          <w:p w:rsidR="0096539A" w:rsidRPr="00C253C1" w:rsidRDefault="0096539A" w:rsidP="0096539A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A6500" w:rsidRPr="00C253C1" w:rsidRDefault="009A6500" w:rsidP="009A650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4B54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Pr="00700A34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9CA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Подготовка документов по передаче муниципального имущества Кизнерского района 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собственность Удмуртской Республики и по приему  государственного имущества из собственности Удмуртской Республики в муниципальную собственность Кизнерского района.</w:t>
            </w:r>
          </w:p>
          <w:p w:rsidR="008B09CA" w:rsidRPr="00700A34" w:rsidRDefault="008B09CA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9F5FEB" w:rsidP="00CF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Сектор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 w:rsidR="008B09C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="008B09CA"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8B09CA" w:rsidRDefault="008B09CA" w:rsidP="00CF21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09CA" w:rsidRDefault="008B09CA" w:rsidP="00CF212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Default="00A429E5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8B09CA" w:rsidRDefault="008B09CA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8B09CA" w:rsidRDefault="008B09CA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 w:rsidR="003E5965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 xml:space="preserve">Кизнерский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район</w:t>
            </w:r>
            <w:r w:rsidR="003E5965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 w:rsidR="003E5965"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 w:rsidR="003E5965"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 w:rsidR="003E5965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3E5965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8B09CA" w:rsidRPr="00446DB4" w:rsidRDefault="008B09CA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 w:rsidR="003E5965"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 w:rsidR="003E5965"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8B09CA" w:rsidRDefault="008B09CA" w:rsidP="00CF212A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 w:rsidR="003E5965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 w:rsidR="003E5965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</w:t>
            </w:r>
            <w:r w:rsidRPr="00446DB4">
              <w:rPr>
                <w:b w:val="0"/>
                <w:sz w:val="20"/>
                <w:szCs w:val="20"/>
                <w:lang w:eastAsia="ru-RU"/>
              </w:rPr>
              <w:lastRenderedPageBreak/>
              <w:t>землями (земельными участками) на территории муниципального образования «</w:t>
            </w:r>
            <w:r w:rsidR="003E5965"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 w:rsidR="003E5965"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E30D3" w:rsidRPr="00C253C1" w:rsidRDefault="00CE30D3" w:rsidP="00753536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Из собственности Удмуртской Республики в собственность муниципального образования «</w:t>
            </w:r>
            <w:r w:rsidR="00DD251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 w:rsidR="00DD251A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» в 202</w:t>
            </w:r>
            <w:r w:rsidR="00D02B4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 принят</w:t>
            </w:r>
            <w:r w:rsidR="00A960A1">
              <w:rPr>
                <w:rFonts w:ascii="Times New Roman" w:hAnsi="Times New Roman"/>
                <w:sz w:val="20"/>
                <w:szCs w:val="20"/>
                <w:lang w:eastAsia="ru-RU"/>
              </w:rPr>
              <w:t>ы объекты</w:t>
            </w:r>
            <w:r w:rsidR="001E040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имущественного комплекса</w:t>
            </w:r>
            <w:r w:rsidR="00A960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с. Бемыж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DC09D1" w:rsidRDefault="00D02B48" w:rsidP="00D02B48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котельная с гаражом;</w:t>
            </w:r>
          </w:p>
          <w:p w:rsidR="00D02B48" w:rsidRDefault="00D02B48" w:rsidP="00D02B48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водонапорная башня;</w:t>
            </w:r>
          </w:p>
          <w:p w:rsidR="00D02B48" w:rsidRPr="00C253C1" w:rsidRDefault="00D02B48" w:rsidP="00D02B48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-трансформаторная станция (КТП).</w:t>
            </w:r>
          </w:p>
        </w:tc>
      </w:tr>
      <w:tr w:rsidR="00D220B8" w:rsidRPr="000017CA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8F07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8F07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8F07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8F07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Наполнение  реестра и ведение учета земель (земельных участков), находящихся в собственности муниципального образования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700A34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6451D4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2020-2026</w:t>
            </w:r>
            <w:r w:rsidR="00D220B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6451D4" w:rsidP="008F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2023</w:t>
            </w: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8F076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446DB4" w:rsidRDefault="00D220B8" w:rsidP="008F0763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D220B8" w:rsidRPr="00446DB4" w:rsidRDefault="00D220B8" w:rsidP="008F0763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</w:t>
            </w:r>
            <w:r>
              <w:rPr>
                <w:b w:val="0"/>
                <w:bCs/>
                <w:color w:val="000000"/>
                <w:sz w:val="20"/>
                <w:szCs w:val="20"/>
              </w:rPr>
              <w:lastRenderedPageBreak/>
              <w:t>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D220B8" w:rsidRDefault="00D220B8" w:rsidP="008F0763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</w:t>
            </w:r>
            <w:r w:rsidRPr="00446DB4">
              <w:rPr>
                <w:b w:val="0"/>
                <w:sz w:val="20"/>
                <w:szCs w:val="20"/>
              </w:rPr>
              <w:t>Увеличение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53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собственности муниципального образования имеется </w:t>
            </w:r>
            <w:r w:rsidR="00A2192D">
              <w:rPr>
                <w:rFonts w:ascii="Times New Roman" w:hAnsi="Times New Roman"/>
                <w:sz w:val="20"/>
                <w:szCs w:val="20"/>
              </w:rPr>
              <w:t>7</w:t>
            </w:r>
            <w:r w:rsidRPr="00C253C1">
              <w:rPr>
                <w:rFonts w:ascii="Times New Roman" w:hAnsi="Times New Roman"/>
                <w:sz w:val="20"/>
                <w:szCs w:val="20"/>
              </w:rPr>
              <w:t>56 земельных участков.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собственности МО – 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>55519164,8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 м.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земельных участков, предоставленных на праве постоянного (бессрочного) пользования – 2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предоставленных на праве постоянного (бессрочного) пользования – 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>1584148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кв.м.</w:t>
            </w:r>
          </w:p>
          <w:p w:rsidR="00D220B8" w:rsidRPr="00C253C1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земельных участков, находящихся в казне – 4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казне МО – 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>53935016,8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 м.</w:t>
            </w:r>
          </w:p>
          <w:p w:rsidR="00D220B8" w:rsidRPr="00C253C1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земельных участков, находящихся в ка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>зне, предоставленных в аренду –8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земельных участков, находящихся в казне МО, предоставленных в аренду –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>46226649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кв.м.</w:t>
            </w:r>
          </w:p>
          <w:p w:rsidR="00D220B8" w:rsidRPr="00C253C1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земельных участков, находящихся в казне МО, предоставленных в безвозмездное пользование – 2.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земельных участков, находящихся в казне МО, предоставленных в безвозмездное пользование – 1295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кв.м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Количество земельных долей, на которые зарегистрировано право муниципальной собственности – 7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земельных долей, на которые зарегистрировано право муниципальной собственности –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4121200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кв.м.</w:t>
            </w:r>
          </w:p>
          <w:p w:rsidR="00D220B8" w:rsidRPr="00C253C1" w:rsidRDefault="00D220B8" w:rsidP="008F07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договоров аренды земельных участков, находящихся в собственности МО – 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8F0763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8F0763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0B8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Наполнение  реестра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аренды и ведение у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чета земель (земельных участков), находящихся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неразграниченной собственности  на территории Кизнерского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CF212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6451D4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2020-2026</w:t>
            </w:r>
            <w:r w:rsidR="00D220B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6451D4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2023</w:t>
            </w:r>
            <w:r w:rsidR="00D220B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446DB4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shd w:val="clear" w:color="auto" w:fill="FFFFFF"/>
              </w:rPr>
              <w:t>1.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Использование имущества муниципального образования «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 и земельных участков на территории муниципального образования «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Кизнерский район</w:t>
            </w:r>
            <w:r>
              <w:rPr>
                <w:b w:val="0"/>
                <w:sz w:val="20"/>
                <w:szCs w:val="20"/>
                <w:shd w:val="clear" w:color="auto" w:fill="FFFFFF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shd w:val="clear" w:color="auto" w:fill="FFFFFF"/>
              </w:rPr>
              <w:t>»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 xml:space="preserve"> в интересах социально-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lastRenderedPageBreak/>
              <w:t>экономического развития муниципального образования «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».</w:t>
            </w:r>
          </w:p>
          <w:p w:rsidR="00D220B8" w:rsidRPr="00446DB4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color w:val="000000"/>
                <w:sz w:val="20"/>
                <w:szCs w:val="20"/>
              </w:rPr>
            </w:pPr>
            <w:r>
              <w:rPr>
                <w:b w:val="0"/>
                <w:bCs/>
                <w:color w:val="000000"/>
                <w:sz w:val="20"/>
                <w:szCs w:val="20"/>
              </w:rPr>
              <w:t>2.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Создание  инвестиционной привлекательности   муниципального образования «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Кизнерский район</w:t>
            </w:r>
            <w:r>
              <w:rPr>
                <w:b w:val="0"/>
                <w:bCs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b w:val="0"/>
                <w:bCs/>
                <w:color w:val="000000"/>
                <w:sz w:val="20"/>
                <w:szCs w:val="20"/>
              </w:rPr>
              <w:t>»  для  развития бизнеса.</w:t>
            </w:r>
          </w:p>
          <w:p w:rsidR="00D220B8" w:rsidRDefault="00D220B8" w:rsidP="00CF212A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b w:val="0"/>
                <w:sz w:val="20"/>
                <w:szCs w:val="20"/>
              </w:rPr>
              <w:t>3.У</w:t>
            </w:r>
            <w:r w:rsidRPr="00446DB4">
              <w:rPr>
                <w:b w:val="0"/>
                <w:sz w:val="20"/>
                <w:szCs w:val="20"/>
              </w:rPr>
              <w:t>величение объемов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налоговых и неналоговых доходов бюджета муниципального образования «</w:t>
            </w:r>
            <w:r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Муниципальный округ 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Кизнерский район</w:t>
            </w:r>
            <w:r>
              <w:rPr>
                <w:rFonts w:eastAsia="Calibri"/>
                <w:b w:val="0"/>
                <w:color w:val="000000"/>
                <w:sz w:val="20"/>
                <w:szCs w:val="20"/>
              </w:rPr>
              <w:t xml:space="preserve"> Удмуртской Республики</w:t>
            </w:r>
            <w:r w:rsidRPr="00446DB4">
              <w:rPr>
                <w:rFonts w:eastAsia="Calibri"/>
                <w:b w:val="0"/>
                <w:color w:val="000000"/>
                <w:sz w:val="20"/>
                <w:szCs w:val="20"/>
              </w:rPr>
              <w:t>» от</w:t>
            </w:r>
            <w:r w:rsidRPr="00446DB4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</w:t>
            </w:r>
            <w:r>
              <w:rPr>
                <w:b w:val="0"/>
                <w:sz w:val="20"/>
                <w:szCs w:val="20"/>
                <w:lang w:eastAsia="ru-RU"/>
              </w:rPr>
              <w:t xml:space="preserve">Муниципальный округ </w:t>
            </w:r>
            <w:r w:rsidRPr="00446DB4">
              <w:rPr>
                <w:b w:val="0"/>
                <w:sz w:val="20"/>
                <w:szCs w:val="20"/>
                <w:lang w:eastAsia="ru-RU"/>
              </w:rPr>
              <w:t>Кизнерский район</w:t>
            </w:r>
            <w:r>
              <w:rPr>
                <w:b w:val="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46DB4">
              <w:rPr>
                <w:b w:val="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D220B8" w:rsidP="007D5B51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Количество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 – 6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7D5B51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 –</w:t>
            </w:r>
            <w:r w:rsidR="00A2192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38146325,8 кв.м</w:t>
            </w:r>
            <w:proofErr w:type="gram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  <w:p w:rsidR="00D220B8" w:rsidRPr="00C253C1" w:rsidRDefault="00D220B8" w:rsidP="007D5B51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7D5B51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МО, предоставленных на праве постоянного (бессрочного) пользования – 2.</w:t>
            </w:r>
          </w:p>
          <w:p w:rsidR="00D220B8" w:rsidRPr="00C253C1" w:rsidRDefault="00D220B8" w:rsidP="006B2F7D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МО, предоставленных на праве постоянного (бессрочного) пользования – 2</w:t>
            </w:r>
            <w:r w:rsidR="00791E25">
              <w:rPr>
                <w:rFonts w:ascii="Times New Roman" w:hAnsi="Times New Roman"/>
                <w:sz w:val="20"/>
                <w:szCs w:val="20"/>
                <w:lang w:eastAsia="ru-RU"/>
              </w:rPr>
              <w:t>728 кв.м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6B2F7D" w:rsidRDefault="006B2F7D" w:rsidP="006B2F7D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6B2F7D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МО, предоставленных в аренду – 5</w:t>
            </w:r>
            <w:r w:rsidR="00791E25">
              <w:rPr>
                <w:rFonts w:ascii="Times New Roman" w:hAnsi="Times New Roman"/>
                <w:sz w:val="20"/>
                <w:szCs w:val="20"/>
                <w:lang w:eastAsia="ru-RU"/>
              </w:rPr>
              <w:t>69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6B2F7D">
            <w:pPr>
              <w:spacing w:after="0" w:line="240" w:lineRule="auto"/>
              <w:ind w:firstLine="40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МО, предоставленных в аренду – </w:t>
            </w:r>
            <w:r w:rsidR="00791E25">
              <w:rPr>
                <w:rFonts w:ascii="Times New Roman" w:hAnsi="Times New Roman"/>
                <w:sz w:val="20"/>
                <w:szCs w:val="20"/>
                <w:lang w:eastAsia="ru-RU"/>
              </w:rPr>
              <w:t>34452319,8 кв.м.</w:t>
            </w:r>
          </w:p>
          <w:p w:rsidR="00D220B8" w:rsidRPr="00C253C1" w:rsidRDefault="00D220B8" w:rsidP="007D5B51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7D5B51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МО, предоставленных в безвозмездное пользование – 1.</w:t>
            </w:r>
          </w:p>
          <w:p w:rsidR="00D220B8" w:rsidRPr="00C253C1" w:rsidRDefault="00D220B8" w:rsidP="007D5B51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земельных участков, находящихся в </w:t>
            </w:r>
            <w:proofErr w:type="spell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неразграниченной</w:t>
            </w:r>
            <w:proofErr w:type="spell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государственной собственности и учтенных в МО, предоставленных в</w:t>
            </w:r>
            <w:r w:rsidR="00C94EF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безвозмездное пользование – 3102 кв.м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C94EFA" w:rsidP="004C431E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654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действующих договоров аренды земельных участков, площадью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8005,4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га.</w:t>
            </w:r>
          </w:p>
          <w:p w:rsidR="00D220B8" w:rsidRPr="00C253C1" w:rsidRDefault="00D220B8" w:rsidP="004C431E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F847A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202</w:t>
            </w:r>
            <w:r w:rsidR="00155DC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  <w:r w:rsidR="00C65F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проведены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торги</w:t>
            </w:r>
            <w:r w:rsidR="006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65F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продаже права на заключение договоров </w:t>
            </w:r>
            <w:r w:rsidR="006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аренд</w:t>
            </w:r>
            <w:r w:rsidR="00C65F13">
              <w:rPr>
                <w:rFonts w:ascii="Times New Roman" w:hAnsi="Times New Roman"/>
                <w:sz w:val="20"/>
                <w:szCs w:val="20"/>
                <w:lang w:eastAsia="ru-RU"/>
              </w:rPr>
              <w:t>ы земельных участков по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E0220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</w:t>
            </w:r>
            <w:r w:rsidR="00C65F13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участк</w:t>
            </w:r>
            <w:r w:rsidR="00C65F13">
              <w:rPr>
                <w:rFonts w:ascii="Times New Roman" w:hAnsi="Times New Roman"/>
                <w:sz w:val="20"/>
                <w:szCs w:val="20"/>
                <w:lang w:eastAsia="ru-RU"/>
              </w:rPr>
              <w:t>ам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5E0220" w:rsidRDefault="00D220B8" w:rsidP="00F847A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155DCB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участков - для  индивидуального жилищного строительства</w:t>
            </w:r>
            <w:r w:rsidR="005E02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общей площадью 0,</w:t>
            </w:r>
            <w:r w:rsidR="008B1870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га, годовая арендная плата составит </w:t>
            </w:r>
            <w:r w:rsidR="008B18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83,3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руб., </w:t>
            </w:r>
          </w:p>
          <w:p w:rsidR="00D220B8" w:rsidRDefault="00D220B8" w:rsidP="00F847A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- 1</w:t>
            </w:r>
            <w:r w:rsidR="005E022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участков  предоставлено в аренду для сельскохозяйственного использования (общей площадью – </w:t>
            </w:r>
            <w:r w:rsidR="005E0220">
              <w:rPr>
                <w:rFonts w:ascii="Times New Roman" w:hAnsi="Times New Roman"/>
                <w:sz w:val="20"/>
                <w:szCs w:val="20"/>
                <w:lang w:eastAsia="ru-RU"/>
              </w:rPr>
              <w:t>1070,7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га, годовая арендная плата – </w:t>
            </w:r>
            <w:r w:rsidR="005E0220">
              <w:rPr>
                <w:rFonts w:ascii="Times New Roman" w:hAnsi="Times New Roman"/>
                <w:sz w:val="20"/>
                <w:szCs w:val="20"/>
                <w:lang w:eastAsia="ru-RU"/>
              </w:rPr>
              <w:t>336,5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руб.)</w:t>
            </w:r>
          </w:p>
          <w:p w:rsidR="006C69ED" w:rsidRDefault="006C69ED" w:rsidP="00F847A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D23A6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 проведения торгов в соответствии с действующим земельным законодательством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Рос</w:t>
            </w:r>
            <w:r w:rsidR="003C2CB5">
              <w:rPr>
                <w:rFonts w:ascii="Times New Roman" w:hAnsi="Times New Roman"/>
                <w:sz w:val="20"/>
                <w:szCs w:val="20"/>
                <w:lang w:eastAsia="ru-RU"/>
              </w:rPr>
              <w:t>сийской Федерации предоставлено</w:t>
            </w:r>
            <w:r w:rsidR="00E314DE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D220B8" w:rsidRPr="00C253C1" w:rsidRDefault="00E314DE" w:rsidP="002D0F7C">
            <w:pPr>
              <w:pStyle w:val="1"/>
              <w:spacing w:before="0" w:after="0"/>
              <w:ind w:firstLine="401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-1 земельный участок</w:t>
            </w:r>
            <w:r w:rsidR="00D220B8" w:rsidRPr="00C253C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для индивидуального жилищного строительства (по Закону УР от 16 декабря 2002 г. N 68-РЗ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Республики»); </w:t>
            </w:r>
          </w:p>
          <w:p w:rsidR="00D220B8" w:rsidRPr="00C253C1" w:rsidRDefault="00D220B8" w:rsidP="002D0F7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53C1">
              <w:rPr>
                <w:rFonts w:ascii="Times New Roman" w:hAnsi="Times New Roman"/>
                <w:sz w:val="20"/>
                <w:szCs w:val="20"/>
              </w:rPr>
              <w:t xml:space="preserve">-1 </w:t>
            </w:r>
            <w:r w:rsidR="00E314D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C253C1">
              <w:rPr>
                <w:rFonts w:ascii="Times New Roman" w:hAnsi="Times New Roman"/>
                <w:sz w:val="20"/>
                <w:szCs w:val="20"/>
              </w:rPr>
              <w:t xml:space="preserve"> для индивидуального жилищного строительства  (по Закону УР от 30 июня 2011 года N 32-РЗ "О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Республики";</w:t>
            </w:r>
          </w:p>
          <w:p w:rsidR="00D220B8" w:rsidRPr="00C253C1" w:rsidRDefault="00D220B8" w:rsidP="002D0F7C">
            <w:pPr>
              <w:pStyle w:val="1"/>
              <w:spacing w:before="0" w:after="0"/>
              <w:ind w:firstLine="401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C253C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253C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br/>
            </w:r>
            <w:r w:rsidRPr="00C253C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       -</w:t>
            </w:r>
            <w:r w:rsidR="00E314DE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13 </w:t>
            </w:r>
            <w:r w:rsidRPr="00C253C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- для </w:t>
            </w:r>
            <w:r w:rsidR="00D907F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сельскохозяйственного использования</w:t>
            </w:r>
            <w:r w:rsidRPr="00C253C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;</w:t>
            </w:r>
          </w:p>
          <w:p w:rsidR="00D220B8" w:rsidRPr="00C253C1" w:rsidRDefault="00E314DE" w:rsidP="002D0F7C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- 6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под производственными объектами для предпринимательской деятельности;</w:t>
            </w:r>
          </w:p>
          <w:p w:rsidR="00D220B8" w:rsidRPr="00C253C1" w:rsidRDefault="00D220B8" w:rsidP="002D0F7C">
            <w:pPr>
              <w:spacing w:after="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E314D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под </w:t>
            </w:r>
            <w:r w:rsidR="00D907F1">
              <w:rPr>
                <w:rFonts w:ascii="Times New Roman" w:hAnsi="Times New Roman"/>
                <w:sz w:val="20"/>
                <w:szCs w:val="20"/>
                <w:lang w:eastAsia="ru-RU"/>
              </w:rPr>
              <w:t>объектами связи</w:t>
            </w:r>
            <w:r w:rsidR="00E314D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нефтяными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объектами.</w:t>
            </w:r>
          </w:p>
          <w:p w:rsidR="00D220B8" w:rsidRPr="00C253C1" w:rsidRDefault="00D220B8" w:rsidP="00272D9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1E6050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Заключено </w:t>
            </w:r>
            <w:r w:rsidR="003C2CB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33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договоров купли – продажи земельных участков собственникам объектов капитального строительства, на площади </w:t>
            </w:r>
            <w:r w:rsidR="003C2CB5">
              <w:rPr>
                <w:rFonts w:ascii="Times New Roman" w:hAnsi="Times New Roman"/>
                <w:sz w:val="20"/>
                <w:szCs w:val="20"/>
                <w:lang w:eastAsia="ru-RU"/>
              </w:rPr>
              <w:t>3,62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га. Сумма поступления составила </w:t>
            </w:r>
            <w:r w:rsidR="003C2CB5">
              <w:rPr>
                <w:rFonts w:ascii="Times New Roman" w:hAnsi="Times New Roman"/>
                <w:sz w:val="20"/>
                <w:szCs w:val="20"/>
                <w:lang w:eastAsia="ru-RU"/>
              </w:rPr>
              <w:t>945,1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220B8" w:rsidRPr="00C253C1" w:rsidRDefault="00D220B8" w:rsidP="00B8500E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Заключено 3 соглашения о перераспределении земельных участков из государственной неразграниченной собственности, общей площадью </w:t>
            </w:r>
            <w:r w:rsidR="007B6E54">
              <w:rPr>
                <w:rFonts w:ascii="Times New Roman" w:hAnsi="Times New Roman"/>
                <w:sz w:val="20"/>
                <w:szCs w:val="20"/>
                <w:lang w:eastAsia="ru-RU"/>
              </w:rPr>
              <w:t>1627 кв</w:t>
            </w:r>
            <w:proofErr w:type="gramStart"/>
            <w:r w:rsidR="007B6E54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</w:t>
            </w:r>
            <w:r w:rsidR="007B6E54">
              <w:rPr>
                <w:rFonts w:ascii="Times New Roman" w:hAnsi="Times New Roman"/>
                <w:sz w:val="20"/>
                <w:szCs w:val="20"/>
                <w:lang w:eastAsia="ru-RU"/>
              </w:rPr>
              <w:t>269,0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</w:tc>
      </w:tr>
      <w:tr w:rsidR="00D220B8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документов и заключение муниципальных контрактов для проведения закупок по оказанию  услуг в области кадастровой деятельности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700A34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6451D4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2023</w:t>
            </w:r>
            <w:r w:rsidR="00D220B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  <w:shd w:val="clear" w:color="auto" w:fill="FFFFFF"/>
              </w:rPr>
              <w:t>1.Использование имущества муниципального образования «Муниципальный округ Кизнерский район Удмуртской Республики» и земельных участков на территории муниципального образования «Муниципальный округ Кизнерский район Удмуртской Республики»</w:t>
            </w:r>
            <w:r w:rsidRPr="00C253C1">
              <w:rPr>
                <w:b w:val="0"/>
                <w:bCs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«Муниципальный округ Кизнерский район Удмуртской Республики».</w:t>
            </w:r>
          </w:p>
          <w:p w:rsidR="00D220B8" w:rsidRPr="00C253C1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bCs/>
                <w:sz w:val="20"/>
                <w:szCs w:val="20"/>
              </w:rPr>
              <w:t>2.Создание  инвестиционной привлекательности   муниципального образования «Муниципальный округ Кизнерский район Удмуртской Республики»  для  развития бизнеса.</w:t>
            </w:r>
          </w:p>
          <w:p w:rsidR="00D220B8" w:rsidRPr="00C253C1" w:rsidRDefault="00D220B8" w:rsidP="00BE5D7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  <w:r w:rsidRPr="00C253C1">
              <w:rPr>
                <w:b w:val="0"/>
                <w:sz w:val="20"/>
                <w:szCs w:val="20"/>
              </w:rPr>
              <w:t>3.Увеличение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lastRenderedPageBreak/>
              <w:t>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810E6" w:rsidRDefault="00D220B8" w:rsidP="00DB109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202</w:t>
            </w:r>
            <w:r w:rsidR="008810E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заключено</w:t>
            </w:r>
            <w:r w:rsidR="008810E6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220B8" w:rsidRPr="00C253C1" w:rsidRDefault="008810E6" w:rsidP="00DB109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- 46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муниципальных контрактов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оказание услуг в области кадастровой деятельности 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сумму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202,8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220B8" w:rsidRPr="00C253C1" w:rsidRDefault="00D220B8" w:rsidP="00B53034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0B8" w:rsidTr="00540307">
        <w:trPr>
          <w:trHeight w:val="310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документов и заключение муниципальных контрактов для проведения закупок по оказанию  услуг по оценке рыночной стоимости объектов оценки.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700A34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Сектор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  <w:shd w:val="clear" w:color="auto" w:fill="FFFFFF"/>
              </w:rPr>
              <w:lastRenderedPageBreak/>
              <w:t>1.Использование имущества муниципального образования «Муниципальный округ Кизнерский район Удмуртской Республики» и земельных участков на территории муниципального образования «Муниципальный округ Кизнерский район Удмуртской Республики»</w:t>
            </w:r>
            <w:r w:rsidRPr="00C253C1">
              <w:rPr>
                <w:b w:val="0"/>
                <w:bCs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«Муниципальный округ Кизнерский район Удмуртской Республики».</w:t>
            </w:r>
          </w:p>
          <w:p w:rsidR="00D220B8" w:rsidRPr="00C253C1" w:rsidRDefault="00D220B8" w:rsidP="0009731E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bCs/>
                <w:sz w:val="20"/>
                <w:szCs w:val="20"/>
              </w:rPr>
              <w:t xml:space="preserve">2.Создание  инвестиционной </w:t>
            </w:r>
            <w:r w:rsidRPr="00C253C1">
              <w:rPr>
                <w:b w:val="0"/>
                <w:bCs/>
                <w:sz w:val="20"/>
                <w:szCs w:val="20"/>
              </w:rPr>
              <w:lastRenderedPageBreak/>
              <w:t>привлекательности   муниципального образования «Муниципальный округ Кизнерский район Удмуртской Республики»  для  развития бизнеса.</w:t>
            </w:r>
          </w:p>
          <w:p w:rsidR="00D220B8" w:rsidRPr="00C253C1" w:rsidRDefault="00D220B8" w:rsidP="00BE5D7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  <w:r w:rsidRPr="00C253C1">
              <w:rPr>
                <w:b w:val="0"/>
                <w:sz w:val="20"/>
                <w:szCs w:val="20"/>
              </w:rPr>
              <w:t>3.Увеличение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D907F1" w:rsidP="00DB109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2023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  заключены муниципальные контракты по оказанию услуг по оценке рыночной стоимости объектов оценки и заключено </w:t>
            </w:r>
            <w:r w:rsidR="007475F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муниципальных контракт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сумму </w:t>
            </w:r>
            <w:r w:rsidR="008810E6"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  <w:r w:rsidR="007475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400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руб. 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 w:rsidP="00DC0C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 w:rsidP="00DC0C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0B8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кадастровых работ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700A34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42326D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  <w:r w:rsidRPr="00C253C1">
              <w:rPr>
                <w:b w:val="0"/>
                <w:bCs/>
                <w:sz w:val="20"/>
                <w:szCs w:val="20"/>
              </w:rPr>
              <w:lastRenderedPageBreak/>
              <w:t xml:space="preserve"> 1</w:t>
            </w:r>
            <w:r w:rsidRPr="00C253C1">
              <w:rPr>
                <w:b w:val="0"/>
                <w:sz w:val="20"/>
                <w:szCs w:val="20"/>
              </w:rPr>
              <w:t>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</w:t>
            </w:r>
            <w:r w:rsidRPr="00C253C1">
              <w:rPr>
                <w:b w:val="0"/>
                <w:sz w:val="20"/>
                <w:szCs w:val="20"/>
                <w:lang w:eastAsia="ru-RU"/>
              </w:rPr>
              <w:lastRenderedPageBreak/>
              <w:t>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Default="007475FB" w:rsidP="0045305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целях реализации государственной программы Удмуртской Республики «Управление государственным имуществом» в 2023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проведение 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комплексны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кадастровы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были заключены муни</w:t>
            </w:r>
            <w:r w:rsidR="007732F6">
              <w:rPr>
                <w:rFonts w:ascii="Times New Roman" w:hAnsi="Times New Roman"/>
                <w:sz w:val="20"/>
                <w:szCs w:val="20"/>
                <w:lang w:eastAsia="ru-RU"/>
              </w:rPr>
              <w:t>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ипальные контракты</w:t>
            </w:r>
            <w:r w:rsidR="007732F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выполнение комплексных кадастровых работ  в отношении 7 кадастровых кварталов:</w:t>
            </w:r>
          </w:p>
          <w:p w:rsidR="007732F6" w:rsidRDefault="007732F6" w:rsidP="0045305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с ООО «Региональный кадастровый центр» на сумму 75 490 руб.</w:t>
            </w:r>
          </w:p>
          <w:p w:rsidR="007732F6" w:rsidRDefault="007732F6" w:rsidP="0045305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C232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БУ УР «ЦКО БТИ» на сумму 113911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руб.</w:t>
            </w:r>
          </w:p>
          <w:p w:rsidR="007732F6" w:rsidRPr="00C253C1" w:rsidRDefault="007732F6" w:rsidP="0045305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результатам проведенных работ сведения  о 478 объектах недвижимости и земельных участках  внесены в ЕГРН</w:t>
            </w:r>
            <w:r w:rsidR="009A308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0B8" w:rsidRPr="005A1198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 муниципального земельного контроля</w:t>
            </w:r>
            <w:r w:rsidRPr="001C20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 территории Кизнерского района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3B5293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bCs/>
                <w:sz w:val="20"/>
                <w:szCs w:val="20"/>
              </w:rPr>
              <w:t>1.Создание  инвестиционной привлекательности   муниципального образования «Муниципальный округ Кизнерский район Удмуртской Республики»  для  развития бизнеса.</w:t>
            </w:r>
          </w:p>
          <w:p w:rsidR="00D220B8" w:rsidRPr="00C253C1" w:rsidRDefault="00D220B8" w:rsidP="00BE5D7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  <w:lang w:eastAsia="ru-RU"/>
              </w:rPr>
            </w:pPr>
            <w:r w:rsidRPr="00C253C1">
              <w:rPr>
                <w:b w:val="0"/>
                <w:sz w:val="20"/>
                <w:szCs w:val="20"/>
              </w:rPr>
              <w:t>2.Увеличение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</w:t>
            </w:r>
            <w:r w:rsidRPr="00C253C1">
              <w:rPr>
                <w:b w:val="0"/>
                <w:sz w:val="20"/>
                <w:szCs w:val="20"/>
                <w:lang w:eastAsia="ru-RU"/>
              </w:rPr>
              <w:lastRenderedPageBreak/>
              <w:t>«Муниципальный округ Кизнерский район Удмуртской Республики».</w:t>
            </w:r>
          </w:p>
          <w:p w:rsidR="00D220B8" w:rsidRPr="00C253C1" w:rsidRDefault="00D220B8" w:rsidP="00BE5D7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  <w:lang w:eastAsia="ru-RU"/>
              </w:rPr>
            </w:pPr>
          </w:p>
          <w:p w:rsidR="00D220B8" w:rsidRPr="00C253C1" w:rsidRDefault="00D220B8" w:rsidP="00BE5D7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1B80" w:rsidRPr="00351B80" w:rsidRDefault="00351B80" w:rsidP="00351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Муниципальный земельный контроль осуществляется в соответствии с  Положением о муниципальном земельном контроле на территории муниципального образования «Муниципальный округ Кизнерский район Удмуртской Республики</w:t>
            </w:r>
            <w:r w:rsidR="002A3CA7">
              <w:rPr>
                <w:rFonts w:ascii="Times New Roman" w:hAnsi="Times New Roman"/>
                <w:sz w:val="20"/>
                <w:szCs w:val="20"/>
              </w:rPr>
              <w:t>»</w:t>
            </w:r>
            <w:r w:rsidRPr="00351B80">
              <w:rPr>
                <w:rFonts w:ascii="Times New Roman" w:hAnsi="Times New Roman"/>
                <w:sz w:val="20"/>
                <w:szCs w:val="20"/>
              </w:rPr>
              <w:t>, утвержденным решением Совета депутатов муниципального образования «Муниципальный округ Кизнерский район Удмуртской Республики» от 10 декабря 2021 года № 4/12.</w:t>
            </w:r>
          </w:p>
          <w:p w:rsidR="00351B80" w:rsidRPr="00351B80" w:rsidRDefault="00351B80" w:rsidP="00351B8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51B80">
              <w:rPr>
                <w:rFonts w:ascii="Times New Roman" w:hAnsi="Times New Roman" w:cs="Times New Roman"/>
                <w:color w:val="000000"/>
              </w:rPr>
              <w:t>Администрация осуществляет муниципальный земельный контроль на основе управления рисками причинения вреда (ущерба).</w:t>
            </w:r>
          </w:p>
          <w:p w:rsidR="00351B80" w:rsidRPr="00351B80" w:rsidRDefault="00351B80" w:rsidP="00351B8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51B80">
              <w:rPr>
                <w:rFonts w:ascii="Times New Roman" w:hAnsi="Times New Roman" w:cs="Times New Roman"/>
                <w:color w:val="000000"/>
              </w:rPr>
              <w:t>Земельные участки отнесены к умеренной категории риска распоряжением Администрации от 24.06.2022 г. № 269 и размещены на официальном сайте района.</w:t>
            </w:r>
          </w:p>
          <w:p w:rsidR="00351B80" w:rsidRPr="00351B80" w:rsidRDefault="00351B80" w:rsidP="00351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t>Программа профилактики на 2023 год утверждена постановлением Администрации муниципального образования «Муниципальный округ Кизнерский район Удмуртской Республики» от 15.12.2022 г. № 1080 и размещена на официальном сайте и ЕРВК.</w:t>
            </w:r>
          </w:p>
          <w:p w:rsidR="00351B80" w:rsidRPr="00351B80" w:rsidRDefault="00351B80" w:rsidP="00351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t>В 2023 году проведено 20 профилактических мероприятий:</w:t>
            </w:r>
          </w:p>
          <w:p w:rsidR="00351B80" w:rsidRPr="00351B80" w:rsidRDefault="00351B80" w:rsidP="00351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t>- информирование – 2;</w:t>
            </w:r>
          </w:p>
          <w:p w:rsidR="00351B80" w:rsidRPr="00351B80" w:rsidRDefault="00351B80" w:rsidP="00351B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t>- консультирование – 18.</w:t>
            </w:r>
          </w:p>
          <w:p w:rsidR="00D220B8" w:rsidRPr="00C253C1" w:rsidRDefault="00351B80" w:rsidP="006F598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1B80">
              <w:rPr>
                <w:rFonts w:ascii="Times New Roman" w:hAnsi="Times New Roman"/>
                <w:sz w:val="20"/>
                <w:szCs w:val="20"/>
              </w:rPr>
              <w:lastRenderedPageBreak/>
              <w:t>В 2023 году  контрольные мероприятия не проводились в соответствии с постановлением Правительства РФ от 10 марта 2022 г. № 336 «Об особенностях организации и осуществления государственного контроля (надзора), муниципального контроля».</w:t>
            </w:r>
          </w:p>
        </w:tc>
      </w:tr>
      <w:tr w:rsidR="00D220B8" w:rsidTr="00410219">
        <w:trPr>
          <w:trHeight w:val="574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муниципальных услуг в сфере имущественных и земельных отношений.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Сектор по управлению и распоряжению муниципальным имуществом</w:t>
            </w:r>
          </w:p>
          <w:p w:rsidR="00D220B8" w:rsidRDefault="00D220B8" w:rsidP="00B513F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9B2FCD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  <w:r w:rsidRPr="00C253C1">
              <w:rPr>
                <w:b w:val="0"/>
                <w:sz w:val="20"/>
                <w:szCs w:val="20"/>
              </w:rPr>
              <w:t>1.Увеличение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Республики».</w:t>
            </w: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5B17FC" w:rsidP="0041021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2023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 оказано  </w:t>
            </w:r>
            <w:r w:rsidR="009B2FCD">
              <w:rPr>
                <w:rFonts w:ascii="Times New Roman" w:hAnsi="Times New Roman"/>
                <w:sz w:val="20"/>
                <w:szCs w:val="20"/>
                <w:lang w:eastAsia="ru-RU"/>
              </w:rPr>
              <w:t>385 муниципальных услуг.</w:t>
            </w:r>
          </w:p>
        </w:tc>
      </w:tr>
      <w:tr w:rsidR="00D220B8" w:rsidTr="00540307">
        <w:trPr>
          <w:trHeight w:val="92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405B7E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регистрация права муниципальной собственности на  недвижимое имущество и земельные участки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Сектор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управлению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F5060B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  <w:shd w:val="clear" w:color="auto" w:fill="FFFFFF"/>
              </w:rPr>
              <w:t>1.Использование имущества муниципального образования «Муниципальный округ Кизнерский район Удмуртской Республики» и земельных участков на территории муниципального образования «Муниципальный округ Кизнерский район Удмуртской Республики»</w:t>
            </w:r>
            <w:r w:rsidRPr="00C253C1">
              <w:rPr>
                <w:b w:val="0"/>
                <w:bCs/>
                <w:sz w:val="20"/>
                <w:szCs w:val="20"/>
              </w:rPr>
              <w:t xml:space="preserve"> в интересах социально-экономического развития муниципального образования «Муниципальный округ Кизнерский район Удмуртской Республики».</w:t>
            </w:r>
          </w:p>
          <w:p w:rsidR="00D220B8" w:rsidRPr="00C253C1" w:rsidRDefault="00D220B8" w:rsidP="00F5060B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b w:val="0"/>
                <w:bCs/>
                <w:sz w:val="20"/>
                <w:szCs w:val="20"/>
              </w:rPr>
            </w:pPr>
            <w:r w:rsidRPr="00C253C1">
              <w:rPr>
                <w:b w:val="0"/>
                <w:bCs/>
                <w:sz w:val="20"/>
                <w:szCs w:val="20"/>
              </w:rPr>
              <w:t>2.Создание  инвестиционной привлекательности   муниципального образования «Муниципальный округ Кизнерский район Удмуртской Республики»  для  развития бизнеса.</w:t>
            </w:r>
          </w:p>
          <w:p w:rsidR="00D220B8" w:rsidRPr="00C253C1" w:rsidRDefault="00D220B8" w:rsidP="00410219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sz w:val="18"/>
                <w:szCs w:val="18"/>
                <w:lang w:eastAsia="ru-RU"/>
              </w:rPr>
            </w:pPr>
            <w:r w:rsidRPr="00C253C1">
              <w:rPr>
                <w:b w:val="0"/>
                <w:sz w:val="20"/>
                <w:szCs w:val="20"/>
              </w:rPr>
              <w:t>3.Увеличение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lastRenderedPageBreak/>
              <w:t>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Республики».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D220B8" w:rsidP="00421849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течение 202</w:t>
            </w:r>
            <w:r w:rsidR="00A239B8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 право собственности муниципального образования «Муниципальный округ Кизнерский район Удмуртской Республики» зарегистрировано:</w:t>
            </w:r>
          </w:p>
          <w:p w:rsidR="00D220B8" w:rsidRDefault="00D220B8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-  на 10</w:t>
            </w:r>
            <w:r w:rsidR="00602943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 недвижимости; </w:t>
            </w:r>
          </w:p>
          <w:p w:rsidR="00602943" w:rsidRDefault="00602943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- 124 земельных участк</w:t>
            </w:r>
            <w:r w:rsidR="009D15DB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602943" w:rsidRDefault="009D15DB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- 76 </w:t>
            </w:r>
            <w:r w:rsidR="00B8119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дол</w:t>
            </w:r>
            <w:r w:rsidR="00B81197">
              <w:rPr>
                <w:rFonts w:ascii="Times New Roman" w:hAnsi="Times New Roman"/>
                <w:sz w:val="20"/>
                <w:szCs w:val="20"/>
                <w:lang w:eastAsia="ru-RU"/>
              </w:rPr>
              <w:t>ей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B81197" w:rsidRDefault="00B81197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Поставлено на кадастровый учет:</w:t>
            </w:r>
          </w:p>
          <w:p w:rsidR="00B81197" w:rsidRDefault="00B27A56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- 147 – объектов недвижимости;</w:t>
            </w:r>
          </w:p>
          <w:p w:rsidR="00B27A56" w:rsidRPr="00C253C1" w:rsidRDefault="00B27A56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- 124 – земельных </w:t>
            </w:r>
            <w:r w:rsidR="00351B80">
              <w:rPr>
                <w:rFonts w:ascii="Times New Roman" w:hAnsi="Times New Roman"/>
                <w:sz w:val="20"/>
                <w:szCs w:val="20"/>
                <w:lang w:eastAsia="ru-RU"/>
              </w:rPr>
              <w:t>участков.</w:t>
            </w:r>
          </w:p>
          <w:p w:rsidR="00D220B8" w:rsidRPr="00C253C1" w:rsidRDefault="00D220B8" w:rsidP="00AB4C3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0B8" w:rsidTr="00540307">
        <w:trPr>
          <w:trHeight w:val="254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Pr="00700A34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A3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9056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20B8" w:rsidRDefault="00D220B8" w:rsidP="00B10D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функции администратора доходов бюджета муниципального образования «Муниципальный округ Кизнерский район Удмуртской Республики».</w:t>
            </w:r>
          </w:p>
          <w:p w:rsidR="00D220B8" w:rsidRDefault="00D220B8" w:rsidP="00B10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учета 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правильностью начисления,</w:t>
            </w:r>
            <w:r w:rsidRPr="00C21FDF">
              <w:rPr>
                <w:rFonts w:ascii="Times New Roman" w:hAnsi="Times New Roman"/>
                <w:bCs/>
                <w:sz w:val="20"/>
                <w:szCs w:val="20"/>
              </w:rPr>
              <w:t xml:space="preserve"> полнотой и своевременностью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внесения платежей и пеней  по ним в бюджет.</w:t>
            </w: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A32E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Сектор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управлению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распоряжению </w:t>
            </w:r>
            <w:r w:rsidRPr="00700A34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муниципальным имуществом</w:t>
            </w:r>
          </w:p>
          <w:p w:rsidR="00D220B8" w:rsidRDefault="00D220B8" w:rsidP="00BE5D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20B8" w:rsidRDefault="00D220B8" w:rsidP="00BE5D7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4">
              <w:rPr>
                <w:rFonts w:ascii="Times New Roman" w:hAnsi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/>
                <w:sz w:val="20"/>
                <w:szCs w:val="20"/>
              </w:rPr>
              <w:t>управлению и распоряжению земельными ресурсами</w:t>
            </w: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2020-202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годы</w:t>
            </w: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  <w:r w:rsidR="006451D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D220B8" w:rsidRDefault="00D220B8" w:rsidP="007667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220B8" w:rsidRDefault="00D220B8" w:rsidP="0076677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20B8" w:rsidRPr="00C253C1" w:rsidRDefault="00D220B8" w:rsidP="00F5060B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</w:rPr>
              <w:t>1.Увеличение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Республики».</w:t>
            </w: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220B8" w:rsidRPr="00C253C1" w:rsidRDefault="00D220B8" w:rsidP="00D745BD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 по поступлениям  доходов (имущество и земля) выполнен на 1</w:t>
            </w:r>
            <w:r w:rsidR="00A239B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,2 %</w:t>
            </w:r>
          </w:p>
          <w:p w:rsidR="00D220B8" w:rsidRPr="00C253C1" w:rsidRDefault="00D220B8" w:rsidP="00D745B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Всего доход за 202</w:t>
            </w:r>
            <w:r w:rsidR="001F0A09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3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год –   </w:t>
            </w:r>
            <w:r w:rsidR="0036396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22 296,0 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тыс</w:t>
            </w:r>
            <w:proofErr w:type="gramStart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.р</w:t>
            </w:r>
            <w:proofErr w:type="gramEnd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уб.</w:t>
            </w:r>
          </w:p>
          <w:p w:rsidR="00D220B8" w:rsidRPr="00C253C1" w:rsidRDefault="001F0A0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налог – 8268</w:t>
            </w:r>
            <w:r w:rsidR="00D220B8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Налог на имущество – </w:t>
            </w:r>
            <w:r w:rsidR="001F0A09">
              <w:rPr>
                <w:rFonts w:ascii="Times New Roman" w:hAnsi="Times New Roman"/>
                <w:sz w:val="20"/>
                <w:szCs w:val="20"/>
                <w:lang w:eastAsia="ru-RU"/>
              </w:rPr>
              <w:t>2684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Аренда земля – 58</w:t>
            </w:r>
            <w:r w:rsidR="001F0A09"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Аренда имущество – 1</w:t>
            </w:r>
            <w:r w:rsidR="001F0A09">
              <w:rPr>
                <w:rFonts w:ascii="Times New Roman" w:hAnsi="Times New Roman"/>
                <w:sz w:val="20"/>
                <w:szCs w:val="20"/>
                <w:lang w:eastAsia="ru-RU"/>
              </w:rPr>
              <w:t>488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</w:t>
            </w:r>
            <w:proofErr w:type="gram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уб.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Продажа имущество – </w:t>
            </w:r>
            <w:r w:rsidR="001F0A09">
              <w:rPr>
                <w:rFonts w:ascii="Times New Roman" w:hAnsi="Times New Roman"/>
                <w:sz w:val="20"/>
                <w:szCs w:val="20"/>
                <w:lang w:eastAsia="ru-RU"/>
              </w:rPr>
              <w:t>2531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,0 тыс. руб. Продажа земля – </w:t>
            </w:r>
            <w:r w:rsidR="00A91D1B">
              <w:rPr>
                <w:rFonts w:ascii="Times New Roman" w:hAnsi="Times New Roman"/>
                <w:sz w:val="20"/>
                <w:szCs w:val="20"/>
                <w:lang w:eastAsia="ru-RU"/>
              </w:rPr>
              <w:t>1214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D220B8" w:rsidRPr="00C253C1" w:rsidRDefault="00D220B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Дивиденды – </w:t>
            </w:r>
            <w:r w:rsidR="001F0A0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Продажа иного имущества – </w:t>
            </w:r>
            <w:r w:rsidR="001F0A09">
              <w:rPr>
                <w:rFonts w:ascii="Times New Roman" w:hAnsi="Times New Roman"/>
                <w:sz w:val="18"/>
                <w:szCs w:val="18"/>
                <w:lang w:eastAsia="ru-RU"/>
              </w:rPr>
              <w:t>237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</w:pP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План на 202</w:t>
            </w:r>
            <w:r w:rsidR="00A91D1B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3</w:t>
            </w: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 xml:space="preserve"> год –  </w:t>
            </w:r>
            <w:r w:rsidR="0036396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17 386,0</w:t>
            </w: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 xml:space="preserve">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Земельный налог –</w:t>
            </w:r>
            <w:r w:rsidR="00A91D1B">
              <w:rPr>
                <w:rFonts w:ascii="Times New Roman" w:hAnsi="Times New Roman"/>
                <w:sz w:val="18"/>
                <w:szCs w:val="18"/>
                <w:lang w:eastAsia="ru-RU"/>
              </w:rPr>
              <w:t>7200,0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Налог на имущество – 2046,0 тыс. руб.</w:t>
            </w:r>
          </w:p>
          <w:p w:rsidR="00D220B8" w:rsidRPr="00C253C1" w:rsidRDefault="00A91D1B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Аренда земля – 4300</w:t>
            </w:r>
            <w:r w:rsidR="00D220B8"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Аренда имущество – 1</w:t>
            </w:r>
            <w:r w:rsidR="00A91D1B">
              <w:rPr>
                <w:rFonts w:ascii="Times New Roman" w:hAnsi="Times New Roman"/>
                <w:sz w:val="18"/>
                <w:szCs w:val="18"/>
                <w:lang w:eastAsia="ru-RU"/>
              </w:rPr>
              <w:t>290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D220B8" w:rsidRPr="00C253C1" w:rsidRDefault="00A91D1B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Продажа имущество – 50</w:t>
            </w:r>
            <w:r w:rsidR="00D220B8"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0,0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Продажа земля –</w:t>
            </w:r>
            <w:r w:rsidR="00A91D1B">
              <w:rPr>
                <w:rFonts w:ascii="Times New Roman" w:hAnsi="Times New Roman"/>
                <w:sz w:val="18"/>
                <w:szCs w:val="18"/>
                <w:lang w:eastAsia="ru-RU"/>
              </w:rPr>
              <w:t>1450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D220B8" w:rsidRPr="00C253C1" w:rsidRDefault="00D220B8" w:rsidP="00D0005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Дивиденды – </w:t>
            </w:r>
            <w:r w:rsidR="00363961">
              <w:rPr>
                <w:rFonts w:ascii="Times New Roman" w:hAnsi="Times New Roman"/>
                <w:sz w:val="18"/>
                <w:szCs w:val="18"/>
                <w:lang w:eastAsia="ru-RU"/>
              </w:rPr>
              <w:t>300,0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тыс. руб.</w:t>
            </w:r>
          </w:p>
          <w:p w:rsidR="00D220B8" w:rsidRPr="00C253C1" w:rsidRDefault="00D220B8" w:rsidP="0041021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Продажа иного имущества – 300,0 тыс. руб.</w:t>
            </w:r>
          </w:p>
        </w:tc>
      </w:tr>
      <w:tr w:rsidR="00024628" w:rsidRPr="00BF7D9B" w:rsidTr="00540307">
        <w:trPr>
          <w:trHeight w:val="92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628" w:rsidRPr="00BF7D9B" w:rsidRDefault="00024628" w:rsidP="008F07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 xml:space="preserve">Снятие с государственного кадастрового учета объектов недвижимости в рамках проведения </w:t>
            </w:r>
            <w:proofErr w:type="gramStart"/>
            <w:r w:rsidRPr="00BF7D9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BF7D9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Сектор по управлению и распоряжению муниципальным имуществом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Отдел по управлению и распоряжению земельными ресурсами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628" w:rsidRPr="00BF7D9B" w:rsidRDefault="00024628" w:rsidP="006451D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7D9B">
              <w:rPr>
                <w:rFonts w:ascii="Times New Roman" w:hAnsi="Times New Roman"/>
                <w:bCs/>
                <w:sz w:val="20"/>
                <w:szCs w:val="20"/>
              </w:rPr>
              <w:t>2020-202</w:t>
            </w:r>
            <w:r w:rsidR="006451D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628" w:rsidRPr="00BF7D9B" w:rsidRDefault="00024628" w:rsidP="006451D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center"/>
              <w:rPr>
                <w:b w:val="0"/>
                <w:sz w:val="20"/>
                <w:szCs w:val="20"/>
                <w:lang w:eastAsia="ru-RU"/>
              </w:rPr>
            </w:pPr>
            <w:r w:rsidRPr="00BF7D9B">
              <w:rPr>
                <w:b w:val="0"/>
                <w:sz w:val="20"/>
                <w:szCs w:val="20"/>
                <w:lang w:eastAsia="ru-RU"/>
              </w:rPr>
              <w:t>202</w:t>
            </w:r>
            <w:r w:rsidR="006451D4">
              <w:rPr>
                <w:b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4628" w:rsidRPr="00C253C1" w:rsidRDefault="00024628" w:rsidP="00F5060B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24628" w:rsidRPr="00C253C1" w:rsidRDefault="00831B30" w:rsidP="00831B30">
            <w:pPr>
              <w:spacing w:before="40" w:after="40" w:line="240" w:lineRule="auto"/>
              <w:ind w:firstLine="38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рамках  реализации Федерального закона от 30.12.2020 № 518-ФЗ о выявлении правообладателей  ранее учтенных объектов недвижимости с кадастрового учета снято:</w:t>
            </w:r>
          </w:p>
          <w:p w:rsidR="00831B30" w:rsidRPr="00C253C1" w:rsidRDefault="00602943" w:rsidP="00D745B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 583</w:t>
            </w:r>
            <w:r w:rsidR="00831B3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объекта капитального строительства;</w:t>
            </w:r>
          </w:p>
          <w:p w:rsidR="00831B30" w:rsidRPr="00C253C1" w:rsidRDefault="00602943" w:rsidP="0060294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- 752</w:t>
            </w:r>
            <w:r w:rsidR="00831B30"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участков.</w:t>
            </w:r>
          </w:p>
        </w:tc>
      </w:tr>
      <w:tr w:rsidR="00024628" w:rsidRPr="00BF7D9B" w:rsidTr="00540307">
        <w:trPr>
          <w:trHeight w:val="19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 xml:space="preserve">Регистрация права на объекты недвижимости в рамках проведения </w:t>
            </w:r>
            <w:proofErr w:type="gramStart"/>
            <w:r w:rsidRPr="00BF7D9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BF7D9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Сектор по управлению и распоряжению муниципальным имуществом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Отдел по управлению и распоряжению земельными ресурсами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7D9B">
              <w:rPr>
                <w:rFonts w:ascii="Times New Roman" w:hAnsi="Times New Roman"/>
                <w:bCs/>
                <w:sz w:val="20"/>
                <w:szCs w:val="20"/>
              </w:rPr>
              <w:t>2020-202</w:t>
            </w:r>
            <w:r w:rsidR="006451D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6451D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center"/>
              <w:rPr>
                <w:b w:val="0"/>
                <w:sz w:val="20"/>
                <w:szCs w:val="20"/>
                <w:lang w:eastAsia="ru-RU"/>
              </w:rPr>
            </w:pPr>
            <w:r w:rsidRPr="00BF7D9B">
              <w:rPr>
                <w:b w:val="0"/>
                <w:sz w:val="20"/>
                <w:szCs w:val="20"/>
                <w:lang w:eastAsia="ru-RU"/>
              </w:rPr>
              <w:t>202</w:t>
            </w:r>
            <w:r w:rsidR="006451D4">
              <w:rPr>
                <w:b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4628" w:rsidRPr="00C253C1" w:rsidRDefault="00024628" w:rsidP="00F5060B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  <w:lang w:eastAsia="ru-RU"/>
              </w:rPr>
              <w:t>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  <w:lang w:eastAsia="ru-RU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Кизнерского района.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31B30" w:rsidRPr="00C253C1" w:rsidRDefault="00831B30" w:rsidP="00831B30">
            <w:pPr>
              <w:spacing w:before="40" w:after="40" w:line="240" w:lineRule="auto"/>
              <w:ind w:firstLine="38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рамках  реализации Федерального закона от 30.12.2020 № 518-ФЗ о выявлении правообладателей  ранее учтенных объектов недвижимости зарегистрировано право:</w:t>
            </w:r>
          </w:p>
          <w:p w:rsidR="00831B30" w:rsidRPr="00C253C1" w:rsidRDefault="00831B30" w:rsidP="00831B30">
            <w:pPr>
              <w:spacing w:before="40" w:after="40" w:line="240" w:lineRule="auto"/>
              <w:ind w:firstLine="38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на </w:t>
            </w:r>
            <w:r w:rsidR="00ED6341">
              <w:rPr>
                <w:rFonts w:ascii="Times New Roman" w:hAnsi="Times New Roman"/>
                <w:sz w:val="20"/>
                <w:szCs w:val="20"/>
                <w:lang w:eastAsia="ru-RU"/>
              </w:rPr>
              <w:t>305 объектов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капитального строительства, в том числе на </w:t>
            </w:r>
            <w:r w:rsidR="00ED6341">
              <w:rPr>
                <w:rFonts w:ascii="Times New Roman" w:hAnsi="Times New Roman"/>
                <w:sz w:val="20"/>
                <w:szCs w:val="20"/>
                <w:lang w:eastAsia="ru-RU"/>
              </w:rPr>
              <w:t>302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ED6341">
              <w:rPr>
                <w:rFonts w:ascii="Times New Roman" w:hAnsi="Times New Roman"/>
                <w:sz w:val="20"/>
                <w:szCs w:val="20"/>
                <w:lang w:eastAsia="ru-RU"/>
              </w:rPr>
              <w:t>на ранее возникшие права и 3 право собственности муниципального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</w:t>
            </w:r>
            <w:r w:rsidR="00ED6341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31B30" w:rsidRPr="00C253C1" w:rsidRDefault="00831B30" w:rsidP="00831B30">
            <w:pPr>
              <w:spacing w:before="40" w:after="40" w:line="240" w:lineRule="auto"/>
              <w:ind w:firstLine="38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927E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D6341">
              <w:rPr>
                <w:rFonts w:ascii="Times New Roman" w:hAnsi="Times New Roman"/>
                <w:sz w:val="20"/>
                <w:szCs w:val="20"/>
                <w:lang w:eastAsia="ru-RU"/>
              </w:rPr>
              <w:t>444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27E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участк</w:t>
            </w:r>
            <w:r w:rsidR="00E77E0F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 том числе </w:t>
            </w:r>
            <w:r w:rsidR="00ED6341">
              <w:rPr>
                <w:rFonts w:ascii="Times New Roman" w:hAnsi="Times New Roman"/>
                <w:sz w:val="20"/>
                <w:szCs w:val="20"/>
                <w:lang w:eastAsia="ru-RU"/>
              </w:rPr>
              <w:t>390 на ранее возникшие права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="00ED6341"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  <w:r w:rsidR="00927E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муниципального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</w:t>
            </w:r>
            <w:r w:rsidR="00927E07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024628" w:rsidRPr="00C253C1" w:rsidRDefault="00024628" w:rsidP="005B6F3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24628" w:rsidRPr="00BF7D9B" w:rsidTr="00540307">
        <w:trPr>
          <w:trHeight w:val="19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 xml:space="preserve">Составление актов осмотров в рамках проведения </w:t>
            </w:r>
            <w:proofErr w:type="gramStart"/>
            <w:r w:rsidRPr="00BF7D9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BF7D9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Сектор по управлению и распоряжению муниципальным имуществом</w:t>
            </w:r>
          </w:p>
          <w:p w:rsidR="00024628" w:rsidRPr="00BF7D9B" w:rsidRDefault="00024628" w:rsidP="004102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 xml:space="preserve">Отдел по управлению и распоряжению земельными </w:t>
            </w:r>
            <w:r w:rsidRPr="00BF7D9B">
              <w:rPr>
                <w:rFonts w:ascii="Times New Roman" w:hAnsi="Times New Roman"/>
                <w:sz w:val="20"/>
                <w:szCs w:val="20"/>
              </w:rPr>
              <w:lastRenderedPageBreak/>
              <w:t>ресурсами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6451D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7D9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2020-202</w:t>
            </w:r>
            <w:r w:rsidR="006451D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6451D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center"/>
              <w:rPr>
                <w:b w:val="0"/>
                <w:sz w:val="20"/>
                <w:szCs w:val="20"/>
                <w:lang w:eastAsia="ru-RU"/>
              </w:rPr>
            </w:pPr>
            <w:r w:rsidRPr="00BF7D9B">
              <w:rPr>
                <w:b w:val="0"/>
                <w:sz w:val="20"/>
                <w:szCs w:val="20"/>
                <w:lang w:eastAsia="ru-RU"/>
              </w:rPr>
              <w:t>202</w:t>
            </w:r>
            <w:r w:rsidR="006451D4">
              <w:rPr>
                <w:b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4628" w:rsidRPr="00C253C1" w:rsidRDefault="00024628" w:rsidP="00F5060B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24628" w:rsidRPr="00C253C1" w:rsidRDefault="005E4924" w:rsidP="00D5413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рамках  реализации Федерального закона от 30.12.2020 № 518-ФЗ о выявлении правообладателей  ранее учтенных объектов недвижимости в 202</w:t>
            </w:r>
            <w:r w:rsidR="00D5413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 </w:t>
            </w:r>
            <w:r w:rsidR="00D541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составлено 169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акт</w:t>
            </w:r>
            <w:r w:rsidR="00D5413F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осмотр</w:t>
            </w:r>
            <w:r w:rsidR="00D5413F">
              <w:rPr>
                <w:rFonts w:ascii="Times New Roman" w:hAnsi="Times New Roman"/>
                <w:sz w:val="20"/>
                <w:szCs w:val="20"/>
                <w:lang w:eastAsia="ru-RU"/>
              </w:rPr>
              <w:t>а объектов недвижимости.</w:t>
            </w:r>
          </w:p>
        </w:tc>
      </w:tr>
      <w:tr w:rsidR="00024628" w:rsidRPr="00BF7D9B" w:rsidTr="00540307">
        <w:trPr>
          <w:trHeight w:val="19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 xml:space="preserve">Направление запросов  в рамках проведения </w:t>
            </w:r>
            <w:proofErr w:type="gramStart"/>
            <w:r w:rsidRPr="00BF7D9B">
              <w:rPr>
                <w:rFonts w:ascii="Times New Roman" w:hAnsi="Times New Roman"/>
                <w:sz w:val="20"/>
                <w:szCs w:val="20"/>
              </w:rPr>
              <w:t>работ</w:t>
            </w:r>
            <w:proofErr w:type="gramEnd"/>
            <w:r w:rsidRPr="00BF7D9B">
              <w:rPr>
                <w:rFonts w:ascii="Times New Roman" w:hAnsi="Times New Roman"/>
                <w:sz w:val="20"/>
                <w:szCs w:val="20"/>
              </w:rPr>
              <w:t xml:space="preserve"> по выявлению правообладателей ранее учтенных объектов недвижимости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Сектор по управлению и распоряжению муниципальным имуществом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Отдел по управлению и распоряжению земельными ресурсами</w:t>
            </w:r>
          </w:p>
          <w:p w:rsidR="00024628" w:rsidRPr="00BF7D9B" w:rsidRDefault="00024628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024628" w:rsidP="006451D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7D9B">
              <w:rPr>
                <w:rFonts w:ascii="Times New Roman" w:hAnsi="Times New Roman"/>
                <w:bCs/>
                <w:sz w:val="20"/>
                <w:szCs w:val="20"/>
              </w:rPr>
              <w:t>2020-202</w:t>
            </w:r>
            <w:r w:rsidR="006451D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628" w:rsidRPr="00BF7D9B" w:rsidRDefault="006451D4" w:rsidP="006451D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center"/>
              <w:rPr>
                <w:b w:val="0"/>
                <w:sz w:val="20"/>
                <w:szCs w:val="20"/>
                <w:lang w:eastAsia="ru-RU"/>
              </w:rPr>
            </w:pPr>
            <w:r>
              <w:rPr>
                <w:b w:val="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4628" w:rsidRPr="00C253C1" w:rsidRDefault="00024628" w:rsidP="00F5060B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</w:rPr>
            </w:pPr>
            <w:r w:rsidRPr="00C253C1">
              <w:rPr>
                <w:b w:val="0"/>
                <w:sz w:val="20"/>
                <w:szCs w:val="20"/>
                <w:lang w:eastAsia="ru-RU"/>
              </w:rPr>
              <w:t>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  <w:lang w:eastAsia="ru-RU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Кизнерского района.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24628" w:rsidRPr="00C253C1" w:rsidRDefault="005E4924" w:rsidP="005B6F3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рамках  реализации Федерального закона от 30.12.2020 № 518-ФЗ о выявлении правообладателей  ранее учтенных объектов недвижимости запросы не направлялись.</w:t>
            </w:r>
          </w:p>
        </w:tc>
      </w:tr>
      <w:tr w:rsidR="00540307" w:rsidRPr="00BF7D9B" w:rsidTr="00540307">
        <w:trPr>
          <w:trHeight w:val="19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0307" w:rsidRPr="00BF7D9B" w:rsidRDefault="00540307" w:rsidP="008F07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Принятие решений  о выявлении правообладателей ранее учтенных объектов недвижимости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Сектор по управлению и распоряжению муниципальным имуществом</w:t>
            </w:r>
          </w:p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D9B">
              <w:rPr>
                <w:rFonts w:ascii="Times New Roman" w:hAnsi="Times New Roman"/>
                <w:sz w:val="20"/>
                <w:szCs w:val="20"/>
              </w:rPr>
              <w:t>Отдел по управлению и распоряжению земельными ресурсами</w:t>
            </w:r>
          </w:p>
          <w:p w:rsidR="00540307" w:rsidRPr="00BF7D9B" w:rsidRDefault="00540307" w:rsidP="008F07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0307" w:rsidRPr="00BF7D9B" w:rsidRDefault="00540307" w:rsidP="000F583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F7D9B">
              <w:rPr>
                <w:rFonts w:ascii="Times New Roman" w:hAnsi="Times New Roman"/>
                <w:bCs/>
                <w:sz w:val="20"/>
                <w:szCs w:val="20"/>
              </w:rPr>
              <w:t>2020-202</w:t>
            </w:r>
            <w:r w:rsidR="000F583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0307" w:rsidRPr="00BF7D9B" w:rsidRDefault="00540307" w:rsidP="000F5834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center"/>
              <w:rPr>
                <w:b w:val="0"/>
                <w:sz w:val="20"/>
                <w:szCs w:val="20"/>
                <w:lang w:eastAsia="ru-RU"/>
              </w:rPr>
            </w:pPr>
            <w:r w:rsidRPr="00BF7D9B">
              <w:rPr>
                <w:b w:val="0"/>
                <w:sz w:val="20"/>
                <w:szCs w:val="20"/>
                <w:lang w:eastAsia="ru-RU"/>
              </w:rPr>
              <w:t>202</w:t>
            </w:r>
            <w:r w:rsidR="000F5834">
              <w:rPr>
                <w:b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0307" w:rsidRPr="00C253C1" w:rsidRDefault="00540307" w:rsidP="008F0763">
            <w:pPr>
              <w:pStyle w:val="11"/>
              <w:tabs>
                <w:tab w:val="left" w:pos="0"/>
              </w:tabs>
              <w:spacing w:after="0" w:line="240" w:lineRule="auto"/>
              <w:ind w:left="0"/>
              <w:contextualSpacing w:val="0"/>
              <w:jc w:val="both"/>
              <w:rPr>
                <w:b w:val="0"/>
                <w:sz w:val="20"/>
                <w:szCs w:val="20"/>
                <w:lang w:eastAsia="ru-RU"/>
              </w:rPr>
            </w:pPr>
            <w:r w:rsidRPr="00C253C1">
              <w:rPr>
                <w:b w:val="0"/>
                <w:sz w:val="20"/>
                <w:szCs w:val="20"/>
                <w:lang w:eastAsia="ru-RU"/>
              </w:rPr>
              <w:t>Увеличение объемов</w:t>
            </w:r>
            <w:r w:rsidRPr="00C253C1">
              <w:rPr>
                <w:rFonts w:eastAsia="Calibri"/>
                <w:b w:val="0"/>
                <w:sz w:val="20"/>
                <w:szCs w:val="20"/>
                <w:lang w:eastAsia="ru-RU"/>
              </w:rPr>
              <w:t xml:space="preserve"> налоговых и неналоговых доходов бюджета муниципального образования «Муниципальный округ Кизнерский район Удмуртской Республики» от</w:t>
            </w:r>
            <w:r w:rsidRPr="00C253C1">
              <w:rPr>
                <w:b w:val="0"/>
                <w:sz w:val="20"/>
                <w:szCs w:val="20"/>
                <w:lang w:eastAsia="ru-RU"/>
              </w:rPr>
              <w:t xml:space="preserve"> использования и распоряжения муниципальным имуществом и землями (земельными участками) на территории Кизнерского района.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40307" w:rsidRPr="00C253C1" w:rsidRDefault="005E4924" w:rsidP="005B6F3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В рамках  реализации Федерального закона от 30.12.2020 № 518-ФЗ о выявлении правообладателей  ранее учтенных объектов недвижимости решения о выявлении правообладателей не принимались.</w:t>
            </w:r>
          </w:p>
        </w:tc>
      </w:tr>
    </w:tbl>
    <w:p w:rsidR="00062AB0" w:rsidRPr="00BF7D9B" w:rsidRDefault="00062AB0" w:rsidP="00062AB0">
      <w:pPr>
        <w:spacing w:before="40" w:after="40" w:line="240" w:lineRule="auto"/>
        <w:rPr>
          <w:rFonts w:ascii="Times New Roman" w:hAnsi="Times New Roman"/>
          <w:b/>
          <w:color w:val="000000"/>
          <w:sz w:val="20"/>
          <w:szCs w:val="20"/>
          <w:lang w:eastAsia="ru-RU"/>
        </w:rPr>
      </w:pPr>
    </w:p>
    <w:p w:rsidR="002E4B7A" w:rsidRPr="00BF7D9B" w:rsidRDefault="001F1953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323A" w:rsidRDefault="00C2323A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016D" w:rsidRPr="009E5675" w:rsidRDefault="0020016D" w:rsidP="00200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E5675">
        <w:rPr>
          <w:rFonts w:ascii="Times New Roman" w:hAnsi="Times New Roman"/>
          <w:b/>
          <w:sz w:val="24"/>
          <w:szCs w:val="24"/>
          <w:lang w:eastAsia="ru-RU"/>
        </w:rPr>
        <w:lastRenderedPageBreak/>
        <w:t>Отчет о достигнутых значениях целевых показателей (индикаторов) муниципальной программы</w:t>
      </w:r>
    </w:p>
    <w:p w:rsidR="0020016D" w:rsidRDefault="0020016D" w:rsidP="0020016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1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566"/>
        <w:gridCol w:w="432"/>
        <w:gridCol w:w="2391"/>
        <w:gridCol w:w="1000"/>
        <w:gridCol w:w="1240"/>
        <w:gridCol w:w="1240"/>
        <w:gridCol w:w="1240"/>
        <w:gridCol w:w="1240"/>
        <w:gridCol w:w="1255"/>
        <w:gridCol w:w="1240"/>
        <w:gridCol w:w="2602"/>
      </w:tblGrid>
      <w:tr w:rsidR="0020016D" w:rsidTr="0020016D">
        <w:trPr>
          <w:trHeight w:val="20"/>
        </w:trPr>
        <w:tc>
          <w:tcPr>
            <w:tcW w:w="1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0016D" w:rsidTr="0020016D">
        <w:trPr>
          <w:trHeight w:val="26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план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 конец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отчетного (текущего) года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016D" w:rsidTr="0020016D">
        <w:trPr>
          <w:trHeight w:val="2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016D" w:rsidTr="0020016D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Default="0020016D" w:rsidP="0020016D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4378D4" w:rsidRDefault="0020016D" w:rsidP="00164E2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8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 имуществом и земельными ресурсами на 2020-202</w:t>
            </w:r>
            <w:r w:rsidR="00164E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4378D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годы </w:t>
            </w:r>
          </w:p>
        </w:tc>
      </w:tr>
      <w:tr w:rsidR="0020016D" w:rsidRPr="0020016D" w:rsidTr="0020016D">
        <w:trPr>
          <w:trHeight w:val="46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410219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Style w:val="fontstyle01"/>
                <w:sz w:val="20"/>
                <w:szCs w:val="20"/>
              </w:rPr>
              <w:t>Доля объектов недвижимого имущества, на которые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зарегистрировано право собственности муниципального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образования «Муниципальный округ Кизнерский район Удмуртской Республики», от общего количества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объектов недвижимого имущества, учтенных в Реестре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имущества муниципального образования «Муниципальный округ Кизнерский район Удмуртской Республики».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6D799A" w:rsidP="006F477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  <w:r w:rsidR="0020016D"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10F1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10F1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10F1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Pr="0020016D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Pr="0020016D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232F" w:rsidRPr="0020016D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6D799A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D79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Права на </w:t>
            </w:r>
            <w:r w:rsidR="00BF142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1031 объект недвижимости из 1210</w:t>
            </w:r>
            <w:r w:rsidR="006D79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объектов</w:t>
            </w:r>
            <w:r w:rsidR="00BF142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находящихся в собственности Кизнерского района</w:t>
            </w:r>
            <w:r w:rsidR="006D79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зарегистрированы и внесены в ЕГРН.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41021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объектов недвижимого имущества, входящих в состав имущества казны муниципального образования Муниципальный округ Кизнерский  район Удмуртской Республики», учтенных в Реестре имущества 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муниципального образования «Муниципальный округ Кизнерский район Удмуртской Республики» от общего количества недвижимого имущества, учтенных в Реестре.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6F4771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B10F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10F1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B10F1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2323A" w:rsidRDefault="00C2323A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Pr="0020016D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E1E1E" w:rsidRDefault="005E1E1E" w:rsidP="005E1E1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Pr="005E1E1E" w:rsidRDefault="005E1E1E" w:rsidP="005E1E1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5E1E1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2323A" w:rsidRDefault="00C2323A" w:rsidP="005E1E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5E1E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- 18,4</w:t>
            </w:r>
          </w:p>
          <w:p w:rsidR="005E1E1E" w:rsidRPr="005E1E1E" w:rsidRDefault="005E1E1E" w:rsidP="005E1E1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2323A" w:rsidRDefault="00C2323A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7232F" w:rsidRPr="0020016D" w:rsidRDefault="00D7232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016D" w:rsidRPr="0020016D" w:rsidRDefault="00D7232F" w:rsidP="00E95ECB">
            <w:pPr>
              <w:pStyle w:val="a4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Показатель умен</w:t>
            </w:r>
            <w:r w:rsidR="00E95ECB">
              <w:rPr>
                <w:rFonts w:eastAsia="Calibri"/>
                <w:sz w:val="20"/>
                <w:szCs w:val="20"/>
              </w:rPr>
              <w:t>ьшился в сравнении с 2022 годом в связи</w:t>
            </w:r>
            <w:r>
              <w:rPr>
                <w:rFonts w:eastAsia="Calibri"/>
                <w:sz w:val="20"/>
                <w:szCs w:val="20"/>
              </w:rPr>
              <w:t xml:space="preserve"> с реализацией имущества, входящего в состав  казны Кизнерского района</w:t>
            </w:r>
          </w:p>
        </w:tc>
      </w:tr>
      <w:tr w:rsidR="0020016D" w:rsidRPr="0020016D" w:rsidTr="0020016D">
        <w:trPr>
          <w:trHeight w:val="39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spacing w:after="0" w:line="240" w:lineRule="auto"/>
              <w:ind w:left="74"/>
              <w:jc w:val="both"/>
              <w:rPr>
                <w:rStyle w:val="fontstyle01"/>
                <w:sz w:val="20"/>
                <w:szCs w:val="20"/>
              </w:rPr>
            </w:pPr>
            <w:r w:rsidRPr="0020016D">
              <w:rPr>
                <w:rStyle w:val="fontstyle01"/>
                <w:sz w:val="20"/>
                <w:szCs w:val="20"/>
              </w:rPr>
              <w:t>Доля земельных участков, на которые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зарегистрировано право собственности муниципального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образования «Муниципальный округ Кизнерский район Удмуртской Республики», от общего количества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 xml:space="preserve">земельных участков, учтенных в Реестре земельных участков 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20016D">
              <w:rPr>
                <w:rStyle w:val="fontstyle01"/>
                <w:sz w:val="20"/>
                <w:szCs w:val="20"/>
              </w:rPr>
              <w:t>муниципального образования «Муниципальный округ Кизнерский район Удмуртской Республики».</w:t>
            </w:r>
          </w:p>
          <w:p w:rsidR="0020016D" w:rsidRPr="0020016D" w:rsidRDefault="0020016D" w:rsidP="0020016D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A17A89" w:rsidRDefault="00164E21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A89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A17A89" w:rsidRDefault="00164E21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A89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A17A89" w:rsidRDefault="00164E21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A89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Pr="00A17A89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Pr="00A17A89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Pr="00A17A89" w:rsidRDefault="00164E21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A89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A17A89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16D" w:rsidRPr="0020016D" w:rsidRDefault="003C53A5" w:rsidP="00E95ECB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Права </w:t>
            </w:r>
            <w:r w:rsidR="00E95ECB">
              <w:rPr>
                <w:rFonts w:ascii="Times New Roman" w:hAnsi="Times New Roman"/>
                <w:sz w:val="20"/>
                <w:szCs w:val="20"/>
                <w:lang w:eastAsia="ru-RU"/>
              </w:rPr>
              <w:t>на 756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</w:t>
            </w:r>
            <w:r w:rsidR="00E95ECB">
              <w:rPr>
                <w:rFonts w:ascii="Times New Roman" w:hAnsi="Times New Roman"/>
                <w:sz w:val="20"/>
                <w:szCs w:val="20"/>
                <w:lang w:eastAsia="ru-RU"/>
              </w:rPr>
              <w:t>х участков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находящиеся в собственности Кизнерского района зарегистрированы и внесены в ЕГРН</w:t>
            </w:r>
          </w:p>
        </w:tc>
      </w:tr>
      <w:tr w:rsidR="0020016D" w:rsidRPr="0020016D" w:rsidTr="0020016D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земельных участков, входящих в состав казны муниципального образования Муниципальный округ Кизнерский  район Удмуртской Республики», учтенных в Реестре земельных участков муниципального образования 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«Муниципальный округ Кизнерский район Удмуртской Республики» от общего количества земельных участков, учтенных в Реестре.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7A15E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A17A8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A17A8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A17A89" w:rsidRDefault="00A17A8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17A89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Pr="00A17A89" w:rsidRDefault="005E1E1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Default="005E1E1E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5E1E1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5E1E1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1E1E" w:rsidRPr="0020016D" w:rsidRDefault="005E1E1E" w:rsidP="005E1E1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895" w:rsidRDefault="0015789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895" w:rsidRDefault="0015789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895" w:rsidRDefault="0015789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895" w:rsidRDefault="0015789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57895" w:rsidRPr="0020016D" w:rsidRDefault="0015789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157895" w:rsidP="0040452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 756 земельных</w:t>
            </w:r>
            <w:r w:rsidR="0040452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участков,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находящихся в собственности Кизнерского района в казне находятся 494 земельных участков.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0016D">
              <w:rPr>
                <w:rFonts w:ascii="Times New Roman" w:hAnsi="Times New Roman"/>
                <w:bCs/>
                <w:sz w:val="20"/>
                <w:szCs w:val="20"/>
              </w:rPr>
              <w:t>Площадь земельных участков, предоставленных в целях</w:t>
            </w:r>
          </w:p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0016D">
              <w:rPr>
                <w:rFonts w:ascii="Times New Roman" w:hAnsi="Times New Roman"/>
                <w:bCs/>
                <w:sz w:val="20"/>
                <w:szCs w:val="20"/>
              </w:rPr>
              <w:t>жилищного строительства в расчете на 10 тыс. человек населения.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7A15E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71003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71003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71003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194,3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10219" w:rsidRDefault="0041021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04529" w:rsidRDefault="0040452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04529" w:rsidRDefault="0040452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04529" w:rsidRDefault="0040452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04529" w:rsidRDefault="0040452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04529" w:rsidRPr="0020016D" w:rsidRDefault="0040452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C40D90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Целевой показатель уменьшился в связи с уменьшением подачи заявлений граждан и юридических лиц на предоставление </w:t>
            </w:r>
            <w:r w:rsidR="00C40D9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униципальн</w:t>
            </w:r>
            <w:r w:rsidR="00BF23D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ой</w:t>
            </w: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услуг</w:t>
            </w:r>
            <w:r w:rsidR="00BF23D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по предоставлению земельных участков для </w:t>
            </w:r>
            <w:r w:rsidR="00E66FB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жилищного </w:t>
            </w:r>
            <w:r w:rsidR="00BF23D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строительства.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>Площадь земельных участков, предоставленных для строительства (кроме жилищного строительства) в расчете на 10 тыс. человек населения.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C40D9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C42C78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C42C78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71003E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27BBF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- 0,96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- 89,7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E66FB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E66FBD" w:rsidP="00E66FBD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Целевой показатель уменьшился в связи с уменьшением подачи заявлений граждан и юридических лиц на предоставление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земельных участков для иного строительства.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autoSpaceDE w:val="0"/>
              <w:autoSpaceDN w:val="0"/>
              <w:adjustRightInd w:val="0"/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>Доля площади земельных участков, являющихся объектами налогообложения земельным налогом, в общей площади территории Кизнерского района.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C40D9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C40D9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E754B9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0D90" w:rsidRDefault="00C40D9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0D90" w:rsidRDefault="00C40D9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0D90" w:rsidRDefault="00C40D9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376F7" w:rsidRPr="0020016D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16D" w:rsidRPr="0020016D" w:rsidRDefault="00F938DF" w:rsidP="00F938DF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Налогообложению земельным налогом подлежат 58901 га, находящихся в собственности граждан, юридических лиц и в пользовании юридических лиц.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C40D90">
            <w:pPr>
              <w:autoSpaceDE w:val="0"/>
              <w:autoSpaceDN w:val="0"/>
              <w:adjustRightInd w:val="0"/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 xml:space="preserve">Доля многоквартирных домов, расположенных на земельных участках, в отношении которых </w:t>
            </w:r>
            <w:proofErr w:type="gramStart"/>
            <w:r w:rsidRPr="0020016D">
              <w:rPr>
                <w:rFonts w:ascii="Times New Roman" w:hAnsi="Times New Roman"/>
                <w:sz w:val="20"/>
                <w:szCs w:val="20"/>
              </w:rPr>
              <w:t>осуществлен</w:t>
            </w:r>
            <w:proofErr w:type="gramEnd"/>
            <w:r w:rsidRPr="0020016D">
              <w:rPr>
                <w:rFonts w:ascii="Times New Roman" w:hAnsi="Times New Roman"/>
                <w:sz w:val="20"/>
                <w:szCs w:val="20"/>
              </w:rPr>
              <w:t xml:space="preserve"> государственный кадастровый учет.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4C445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27BBF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153E9" w:rsidRDefault="005153E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20016D" w:rsidRDefault="006376F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6376F7" w:rsidP="006376F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Кизнерском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районе учитывается 47 МКД. Земельные участки под МКД поставлены на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государственный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кадастровый учет</w:t>
            </w:r>
            <w:r w:rsidR="00F938D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>Доля граждан, реализовавших своё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C40D9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F31AC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F31AC9" w:rsidP="00F31AC9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="00F938D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раждан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ами</w:t>
            </w:r>
            <w:r w:rsidR="00F938D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подавши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</w:t>
            </w:r>
            <w:r w:rsidR="00F938D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заявления на бесплатное получение земельных участков для жилищного строительства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заключены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договоры аренды земельных участков.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 xml:space="preserve"> Количество предоставленных муниципальных услуг  в сфере имущественных и земельных отношений в отчетном году по сравнению с предыдущим годом.</w:t>
            </w:r>
          </w:p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04566" w:rsidP="00C40D9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37F27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F31AC9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AC9" w:rsidRDefault="00F31AC9" w:rsidP="002001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0016D" w:rsidRPr="00F31AC9" w:rsidRDefault="00F31AC9" w:rsidP="00F31A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Муниципальных услуг в 2023 году оказано меньше в сравнении с 2022 годом, в связи с уменьшением подачи заявлений граждан и юридических лиц.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0016D">
              <w:rPr>
                <w:rFonts w:ascii="Times New Roman" w:hAnsi="Times New Roman"/>
                <w:sz w:val="20"/>
                <w:szCs w:val="20"/>
              </w:rPr>
              <w:t xml:space="preserve">Доля объектов недвижимости, в отношении которых проведены мероприятия по выявлению правообладателей и обеспечению внесения в Единый государственный реестр недвижимости сведений о правообладателях в установленном статьей 69.1 Федерального закона от 13 июля 2015 года № 218-ФЗ «О государственной </w:t>
            </w:r>
            <w:r w:rsidRPr="0020016D">
              <w:rPr>
                <w:rFonts w:ascii="Times New Roman" w:hAnsi="Times New Roman"/>
                <w:sz w:val="20"/>
                <w:szCs w:val="20"/>
              </w:rPr>
              <w:lastRenderedPageBreak/>
              <w:t>регистрации недвижимости» порядке, в общем количестве объектов недвижимости, правообладатели которых подлежат выявлению в соответствии со статьей 69.1 Федерального закона от 13 июля 2015 года</w:t>
            </w:r>
            <w:proofErr w:type="gramEnd"/>
            <w:r w:rsidRPr="0020016D">
              <w:rPr>
                <w:rFonts w:ascii="Times New Roman" w:hAnsi="Times New Roman"/>
                <w:sz w:val="20"/>
                <w:szCs w:val="20"/>
              </w:rPr>
              <w:t xml:space="preserve"> № 218-ФЗ «О государственной регистрации недвижимости»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E60743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E60743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9C44A1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F31A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F31AC9" w:rsidP="001114C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  <w:r w:rsidR="001114C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016D" w:rsidRDefault="00F31AC9" w:rsidP="0020016D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Годовой план выполнен на 116 %.</w:t>
            </w:r>
          </w:p>
          <w:p w:rsidR="00F31AC9" w:rsidRPr="0020016D" w:rsidRDefault="00F31AC9" w:rsidP="009F41B3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Из 8520 объектов недвижимости, по которым требуется проведение мероприятий по выявлению правообладателей ранее учтенных объектов недвижимости, проведена работа в отношении 2370 объектов </w:t>
            </w:r>
            <w:r w:rsidR="009F41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– составляет 29%. Плановый показатель 25%.</w:t>
            </w: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20016D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71"/>
              <w:contextualSpacing w:val="0"/>
              <w:jc w:val="both"/>
              <w:rPr>
                <w:b w:val="0"/>
                <w:bCs/>
                <w:sz w:val="20"/>
                <w:szCs w:val="20"/>
                <w:lang w:eastAsia="ru-RU"/>
              </w:rPr>
            </w:pPr>
            <w:r w:rsidRPr="0020016D">
              <w:rPr>
                <w:b w:val="0"/>
                <w:bCs/>
                <w:sz w:val="20"/>
                <w:szCs w:val="20"/>
                <w:lang w:eastAsia="ru-RU"/>
              </w:rPr>
              <w:t xml:space="preserve">Количество объектов недвижимости, сведения о которых включены в карты-планы территорий, составленные по результатам проведения комплексных кадастровых работ и представленные в орган, осуществляющий государственный кадастровый учет и государственную регистрацию прав (в том числе объектов недвижимости, </w:t>
            </w:r>
            <w:proofErr w:type="gramStart"/>
            <w:r w:rsidRPr="0020016D">
              <w:rPr>
                <w:b w:val="0"/>
                <w:bCs/>
                <w:sz w:val="20"/>
                <w:szCs w:val="20"/>
                <w:lang w:eastAsia="ru-RU"/>
              </w:rPr>
              <w:t>сведения</w:t>
            </w:r>
            <w:proofErr w:type="gramEnd"/>
            <w:r w:rsidRPr="0020016D">
              <w:rPr>
                <w:b w:val="0"/>
                <w:bCs/>
                <w:sz w:val="20"/>
                <w:szCs w:val="20"/>
                <w:lang w:eastAsia="ru-RU"/>
              </w:rPr>
              <w:t xml:space="preserve"> о границах которых уточнены, установлены, по которым исправлены кадастровые ошибки в сведениях Единого государственного реестра недвижимости, а также образованных в ходе проведения комплексных  </w:t>
            </w:r>
            <w:r w:rsidRPr="0020016D">
              <w:rPr>
                <w:b w:val="0"/>
                <w:bCs/>
                <w:sz w:val="20"/>
                <w:szCs w:val="20"/>
                <w:lang w:eastAsia="ru-RU"/>
              </w:rPr>
              <w:lastRenderedPageBreak/>
              <w:t>кадастровых работ объектов недвижимости).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504566" w:rsidP="004C445C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E95EFB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E95EFB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E95EFB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27BBF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A11885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885" w:rsidRDefault="00A11885" w:rsidP="00A1188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целях реализации государственной программы Удмуртской Республики «Управление государственным имуществом» в 2023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проведение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комплексны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кадастровы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были заключены муниципальные контракты на выполнение комплексных кадастровых работ  в отношении 7 кадастровых кварталов.</w:t>
            </w:r>
          </w:p>
          <w:p w:rsidR="00A11885" w:rsidRPr="00C253C1" w:rsidRDefault="00A11885" w:rsidP="00A11885">
            <w:pPr>
              <w:spacing w:before="40" w:after="40" w:line="240" w:lineRule="auto"/>
              <w:ind w:firstLine="40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результатам проведенных работ сведения  о 478 объектах недвижимости и земельных участках  внесены в ЕГРН.</w:t>
            </w:r>
          </w:p>
          <w:p w:rsidR="0020016D" w:rsidRPr="0020016D" w:rsidRDefault="0020016D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016D" w:rsidRPr="0020016D" w:rsidRDefault="0020016D" w:rsidP="00631BD8">
            <w:pPr>
              <w:tabs>
                <w:tab w:val="left" w:pos="851"/>
              </w:tabs>
              <w:spacing w:after="0" w:line="240" w:lineRule="auto"/>
              <w:ind w:lef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016D">
              <w:rPr>
                <w:rFonts w:ascii="Times New Roman" w:hAnsi="Times New Roman"/>
                <w:sz w:val="20"/>
                <w:szCs w:val="20"/>
              </w:rPr>
              <w:t xml:space="preserve">Выполнение годового планового задания по поступлениям  неналоговых доходов в бюджет муниципального образования «Муниципальный округ Кизнерский район Удмуртской Республики» от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20016D" w:rsidP="004C445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016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0B26F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0B26F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16D" w:rsidRPr="0020016D" w:rsidRDefault="000B26F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9425EB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9425EB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504566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780E" w:rsidRPr="00C253C1" w:rsidRDefault="005D780E" w:rsidP="005D780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План по поступлениям неналоговых доходов (имущество и земля) выполнен на </w:t>
            </w:r>
            <w:r w:rsidR="00631B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139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%</w:t>
            </w:r>
          </w:p>
          <w:p w:rsidR="00B8500E" w:rsidRDefault="00B8500E" w:rsidP="005D780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Всего доход за 202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3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год –   </w:t>
            </w:r>
            <w:r w:rsidR="00631BD8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11</w:t>
            </w:r>
            <w:r w:rsidR="00FD55AA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="00631BD8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344,0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тыс</w:t>
            </w:r>
            <w:proofErr w:type="gramStart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.р</w:t>
            </w:r>
            <w:proofErr w:type="gramEnd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Аренда земля – 58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Аренда имущество –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488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</w:t>
            </w:r>
            <w:r w:rsidR="000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руб.</w:t>
            </w:r>
          </w:p>
          <w:p w:rsidR="00631BD8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Продажа имущество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2531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Продажа земля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Дивиденды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Продажа иного имущества –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237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План на 202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3</w:t>
            </w: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 xml:space="preserve"> год –  </w:t>
            </w:r>
            <w:r w:rsidR="00631BD8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8140,0</w:t>
            </w:r>
            <w:r w:rsidRPr="00C253C1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 xml:space="preserve">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Аренда земля – 4300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Аренда имущество – 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Продажа имущество – 50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0,0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Продажа земля –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1450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Дивиденды –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300,0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Продажа иного имущества – 300,0 тыс. руб.</w:t>
            </w:r>
          </w:p>
          <w:p w:rsidR="0020016D" w:rsidRPr="0020016D" w:rsidRDefault="0020016D" w:rsidP="0020016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0016D" w:rsidRPr="0020016D" w:rsidTr="0020016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16D" w:rsidRPr="0020016D" w:rsidRDefault="0020016D" w:rsidP="0020016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16D" w:rsidRPr="0020016D" w:rsidRDefault="0020016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16D" w:rsidRPr="0020016D" w:rsidRDefault="0020016D" w:rsidP="0020016D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71"/>
              <w:contextualSpacing w:val="0"/>
              <w:jc w:val="both"/>
              <w:rPr>
                <w:sz w:val="20"/>
                <w:szCs w:val="20"/>
                <w:lang w:eastAsia="ru-RU"/>
              </w:rPr>
            </w:pPr>
            <w:r w:rsidRPr="0020016D">
              <w:rPr>
                <w:b w:val="0"/>
                <w:bCs/>
                <w:sz w:val="20"/>
                <w:szCs w:val="20"/>
                <w:lang w:eastAsia="ru-RU"/>
              </w:rPr>
              <w:t xml:space="preserve">Увеличение   неналоговых доходов в  бюджет муниципального образования «Муниципальный округ </w:t>
            </w:r>
            <w:r w:rsidRPr="0020016D">
              <w:rPr>
                <w:b w:val="0"/>
                <w:bCs/>
                <w:sz w:val="20"/>
                <w:szCs w:val="20"/>
                <w:lang w:eastAsia="ru-RU"/>
              </w:rPr>
              <w:lastRenderedPageBreak/>
              <w:t>Кизнерский район Удмуртской Республики» от поступления платежей от использования и распоряжения муниципальным имуществом и землями (земельными участками) на территории муниципального образования «Муниципальный округ Кизнерский район Удмуртской Республики» к уровню базового периода (2020 год).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C3525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C3525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C3525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0B26F0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DF0F4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DF0F4D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8B002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16D" w:rsidRPr="0020016D" w:rsidRDefault="00504566" w:rsidP="0020016D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661" w:rsidRPr="000A3661" w:rsidRDefault="000A3661" w:rsidP="005D780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Увеличение доходов к уровню базового периода (2020 год)  составило</w:t>
            </w:r>
            <w:r w:rsidR="000B26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– 121  </w:t>
            </w:r>
            <w:r w:rsidR="0044402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%</w:t>
            </w:r>
          </w:p>
          <w:p w:rsidR="005D780E" w:rsidRPr="00C253C1" w:rsidRDefault="005D780E" w:rsidP="005D780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Всего доход за 202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3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год –   </w:t>
            </w:r>
            <w:r w:rsidR="000A366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11</w:t>
            </w:r>
            <w:r w:rsidR="000B26F0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="000A366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344,0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тыс</w:t>
            </w:r>
            <w:proofErr w:type="gramStart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.р</w:t>
            </w:r>
            <w:proofErr w:type="gramEnd"/>
            <w:r w:rsidRPr="00C253C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Аренда земля – 58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Аренда имущество –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488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</w:t>
            </w:r>
            <w:proofErr w:type="gramStart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уб.</w:t>
            </w:r>
          </w:p>
          <w:p w:rsidR="00C3525D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Продажа имущество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2531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,0 тыс. руб. 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Продажа земля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1214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Дивиденды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C253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D780E" w:rsidRPr="00C253C1" w:rsidRDefault="005D780E" w:rsidP="005D780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Продажа иного имущества –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237</w:t>
            </w:r>
            <w:r w:rsidRPr="00C253C1">
              <w:rPr>
                <w:rFonts w:ascii="Times New Roman" w:hAnsi="Times New Roman"/>
                <w:sz w:val="18"/>
                <w:szCs w:val="18"/>
                <w:lang w:eastAsia="ru-RU"/>
              </w:rPr>
              <w:t>,0 тыс. руб.</w:t>
            </w:r>
          </w:p>
          <w:p w:rsidR="00FD55AA" w:rsidRDefault="005D780E" w:rsidP="005D780E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4178C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Всего доход за 2020 год –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4178C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="000A3661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9</w:t>
            </w:r>
            <w:r w:rsidR="00FD55AA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="000A3661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403,2</w:t>
            </w:r>
            <w:r w:rsidRPr="004178C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 тыс</w:t>
            </w:r>
            <w:proofErr w:type="gramStart"/>
            <w:r w:rsidRPr="004178C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.р</w:t>
            </w:r>
            <w:proofErr w:type="gramEnd"/>
            <w:r w:rsidRPr="004178C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уб.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Аренда земля – 5771,0 тыс. руб.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Аренда имущество –732 ,0 тыс.</w:t>
            </w:r>
            <w:r w:rsidR="000B26F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Продажа земля – 1494,5 тыс. руб.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Продажа имущество – 1143,0 тыс. руб.</w:t>
            </w:r>
          </w:p>
          <w:p w:rsidR="005D780E" w:rsidRPr="004178CB" w:rsidRDefault="005D780E" w:rsidP="005D780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Дивиденды – 262,7 тыс. руб.</w:t>
            </w:r>
          </w:p>
          <w:p w:rsidR="0020016D" w:rsidRPr="0020016D" w:rsidRDefault="0020016D" w:rsidP="0020016D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</w:tr>
    </w:tbl>
    <w:p w:rsidR="0020016D" w:rsidRPr="0020016D" w:rsidRDefault="0020016D" w:rsidP="0020016D">
      <w:pPr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0016D" w:rsidRPr="0020016D" w:rsidRDefault="0020016D" w:rsidP="0020016D">
      <w:pPr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0016D" w:rsidRPr="0020016D" w:rsidRDefault="0020016D" w:rsidP="0020016D">
      <w:pPr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0016D" w:rsidRPr="0020016D" w:rsidRDefault="0020016D" w:rsidP="0020016D">
      <w:pPr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55BF5" w:rsidRPr="0020016D" w:rsidRDefault="00455BF5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55BF5" w:rsidRDefault="00455BF5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C445C" w:rsidRDefault="004C445C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C445C" w:rsidRDefault="004C445C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2E4B7A" w:rsidRPr="0020016D" w:rsidRDefault="002E4B7A" w:rsidP="0031605B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4C445C" w:rsidRDefault="004C445C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71345" w:rsidRDefault="00771345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71345" w:rsidRDefault="00771345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71345" w:rsidRDefault="00771345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1605B" w:rsidRPr="00B8500E" w:rsidRDefault="0031605B" w:rsidP="00316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8500E">
        <w:rPr>
          <w:rFonts w:ascii="Times New Roman" w:hAnsi="Times New Roman"/>
          <w:b/>
          <w:sz w:val="24"/>
          <w:szCs w:val="24"/>
          <w:lang w:eastAsia="ru-RU"/>
        </w:rPr>
        <w:t>Отчет о выполнении сводных показателей муниципальных заданий на оказание муниципальных услуг (выполнение работ)</w:t>
      </w:r>
    </w:p>
    <w:p w:rsidR="0031605B" w:rsidRPr="00B8500E" w:rsidRDefault="0031605B" w:rsidP="0031605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6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"/>
        <w:gridCol w:w="667"/>
        <w:gridCol w:w="644"/>
        <w:gridCol w:w="2225"/>
        <w:gridCol w:w="3805"/>
        <w:gridCol w:w="1023"/>
        <w:gridCol w:w="1108"/>
        <w:gridCol w:w="1103"/>
        <w:gridCol w:w="1103"/>
        <w:gridCol w:w="1121"/>
        <w:gridCol w:w="1121"/>
      </w:tblGrid>
      <w:tr w:rsidR="0031605B" w:rsidRPr="00D03457" w:rsidTr="0031605B">
        <w:trPr>
          <w:trHeight w:val="20"/>
          <w:tblHeader/>
        </w:trPr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Единица измерения 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Факт по состоянию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% исполнения к плану на отчетный период</w:t>
            </w:r>
          </w:p>
        </w:tc>
      </w:tr>
      <w:tr w:rsidR="0031605B" w:rsidRPr="00D03457" w:rsidTr="0031605B">
        <w:trPr>
          <w:trHeight w:val="20"/>
          <w:tblHeader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1605B" w:rsidRPr="00D03457" w:rsidTr="0031605B">
        <w:trPr>
          <w:trHeight w:val="2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after="0" w:line="240" w:lineRule="auto"/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26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D03457" w:rsidP="00D034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r w:rsidR="0031605B"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программы, в рамках которой оказываются муниципальные услуги муниципальными учреждениями</w:t>
            </w:r>
          </w:p>
        </w:tc>
      </w:tr>
      <w:tr w:rsidR="0031605B" w:rsidRPr="00D03457" w:rsidTr="0031605B">
        <w:trPr>
          <w:trHeight w:val="2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D034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473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услуга (работа)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бюджета муниципального района (городского округа)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05B" w:rsidRPr="00D03457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5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605B" w:rsidRPr="00D03457" w:rsidRDefault="0031605B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03457">
              <w:rPr>
                <w:rFonts w:ascii="Times New Roman" w:hAnsi="Times New Roman"/>
                <w:sz w:val="18"/>
                <w:szCs w:val="18"/>
              </w:rPr>
              <w:t>Согласно Административному регламенту по оказанию услуги, муниципальные задания не выделяются</w:t>
            </w:r>
          </w:p>
        </w:tc>
      </w:tr>
    </w:tbl>
    <w:p w:rsidR="0031605B" w:rsidRPr="00D03457" w:rsidRDefault="0031605B" w:rsidP="0031605B">
      <w:pPr>
        <w:spacing w:after="0"/>
        <w:rPr>
          <w:rFonts w:ascii="Times New Roman" w:hAnsi="Times New Roman"/>
          <w:b/>
          <w:sz w:val="24"/>
          <w:szCs w:val="24"/>
          <w:lang w:eastAsia="ru-RU"/>
        </w:rPr>
        <w:sectPr w:rsidR="0031605B" w:rsidRPr="00D03457" w:rsidSect="00B10D25">
          <w:pgSz w:w="16838" w:h="11906" w:orient="landscape"/>
          <w:pgMar w:top="993" w:right="1134" w:bottom="851" w:left="1134" w:header="709" w:footer="709" w:gutter="0"/>
          <w:cols w:space="720"/>
        </w:sectPr>
      </w:pPr>
    </w:p>
    <w:p w:rsidR="0031605B" w:rsidRPr="004378D4" w:rsidRDefault="0031605B" w:rsidP="0031605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378D4">
        <w:rPr>
          <w:rFonts w:ascii="Times New Roman" w:hAnsi="Times New Roman"/>
          <w:b/>
          <w:sz w:val="24"/>
          <w:szCs w:val="24"/>
          <w:lang w:eastAsia="ru-RU"/>
        </w:rPr>
        <w:lastRenderedPageBreak/>
        <w:t>Сведения о внесенных за отчетный период изменениях в муниципальную программу</w:t>
      </w:r>
    </w:p>
    <w:p w:rsidR="0031605B" w:rsidRPr="00614982" w:rsidRDefault="0031605B" w:rsidP="0031605B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4616" w:type="dxa"/>
        <w:tblInd w:w="93" w:type="dxa"/>
        <w:tblLook w:val="04A0"/>
      </w:tblPr>
      <w:tblGrid>
        <w:gridCol w:w="500"/>
        <w:gridCol w:w="5120"/>
        <w:gridCol w:w="1660"/>
        <w:gridCol w:w="1540"/>
        <w:gridCol w:w="5796"/>
      </w:tblGrid>
      <w:tr w:rsidR="0031605B" w:rsidRPr="004178CB" w:rsidTr="0031605B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1605B" w:rsidRPr="004178CB" w:rsidTr="00614982">
        <w:trPr>
          <w:trHeight w:val="20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31605B" w:rsidRPr="004178CB" w:rsidRDefault="003160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31605B" w:rsidRPr="004178CB" w:rsidRDefault="0031605B" w:rsidP="009429C0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r w:rsidR="00A23BEB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образования</w:t>
            </w: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="00A23B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>Кизнерский район</w:t>
            </w:r>
            <w:r w:rsidR="00A23BE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9429C0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  <w:r w:rsidR="00B110C5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9429C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B110C5">
              <w:rPr>
                <w:rFonts w:ascii="Times New Roman" w:hAnsi="Times New Roman"/>
                <w:sz w:val="20"/>
                <w:szCs w:val="20"/>
                <w:lang w:eastAsia="ru-RU"/>
              </w:rPr>
              <w:t>1.202</w:t>
            </w:r>
            <w:r w:rsid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 № </w:t>
            </w:r>
            <w:r w:rsidR="009429C0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  <w:r w:rsidR="004178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 О внесение изменений</w:t>
            </w:r>
            <w:r w:rsidR="006149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муниципальную программу «Управление муниципальным имуществом и земельными ресурсами на 2020-2024 годы»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1605B" w:rsidRPr="004178CB" w:rsidRDefault="009429C0" w:rsidP="009429C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17.01</w:t>
            </w:r>
            <w:r w:rsidR="00ED4478">
              <w:rPr>
                <w:rFonts w:ascii="Times New Roman" w:hAnsi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1605B" w:rsidRPr="004178CB" w:rsidRDefault="009429C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1605B" w:rsidRPr="00020DC0" w:rsidRDefault="00020DC0" w:rsidP="000E781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20D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целях повышения эффективности муниципального управления, формирования программного бюджета</w:t>
            </w:r>
            <w:r w:rsidR="009429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Кизнерского района на 2023-2026</w:t>
            </w:r>
            <w:r w:rsidRPr="00020DC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годы</w:t>
            </w:r>
          </w:p>
        </w:tc>
      </w:tr>
      <w:tr w:rsidR="00614982" w:rsidRPr="004178CB" w:rsidTr="0031605B">
        <w:trPr>
          <w:trHeight w:val="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4982" w:rsidRPr="004178CB" w:rsidRDefault="0061498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982" w:rsidRPr="004178CB" w:rsidRDefault="00614982" w:rsidP="004178CB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4982" w:rsidRDefault="0061498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4982" w:rsidRDefault="0061498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14982" w:rsidRPr="00614982" w:rsidRDefault="00614982" w:rsidP="0061498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B6110" w:rsidRDefault="004B6110" w:rsidP="00AE02CA">
      <w:pPr>
        <w:pStyle w:val="20"/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4B6110" w:rsidRDefault="004B6110" w:rsidP="00AE02CA">
      <w:pPr>
        <w:pStyle w:val="20"/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7B6F7C" w:rsidRDefault="007B6F7C" w:rsidP="00AE02CA">
      <w:pPr>
        <w:pStyle w:val="20"/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7B6F7C" w:rsidSect="007B6F7C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:rsidR="00AE02CA" w:rsidRDefault="00AE02CA" w:rsidP="006324CE">
      <w:pPr>
        <w:pStyle w:val="20"/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269DB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Аналит</w:t>
      </w:r>
      <w:r w:rsidR="006324C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ическая записка о реализации </w:t>
      </w:r>
      <w:r w:rsidRPr="002269D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программы  </w:t>
      </w:r>
    </w:p>
    <w:p w:rsidR="00AE02CA" w:rsidRDefault="006324CE" w:rsidP="006324CE">
      <w:pPr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324CE">
        <w:rPr>
          <w:rFonts w:ascii="Times New Roman" w:hAnsi="Times New Roman"/>
          <w:b/>
          <w:sz w:val="24"/>
          <w:szCs w:val="24"/>
          <w:lang w:eastAsia="ru-RU"/>
        </w:rPr>
        <w:t>«Управление муниципальным имуществом и земельными ресурсами на 2020-202</w:t>
      </w:r>
      <w:r w:rsidR="008A0DDF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6324CE">
        <w:rPr>
          <w:rFonts w:ascii="Times New Roman" w:hAnsi="Times New Roman"/>
          <w:b/>
          <w:sz w:val="24"/>
          <w:szCs w:val="24"/>
          <w:lang w:eastAsia="ru-RU"/>
        </w:rPr>
        <w:t xml:space="preserve"> годы»</w:t>
      </w:r>
    </w:p>
    <w:p w:rsidR="006324CE" w:rsidRDefault="006324CE" w:rsidP="00AE02CA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324CE" w:rsidRDefault="006324CE" w:rsidP="00AE02CA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E02CA" w:rsidRPr="00B522C2" w:rsidRDefault="00AE02CA" w:rsidP="006C32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22C2">
        <w:rPr>
          <w:rFonts w:ascii="Times New Roman" w:hAnsi="Times New Roman"/>
          <w:sz w:val="24"/>
          <w:szCs w:val="24"/>
          <w:lang w:eastAsia="ru-RU"/>
        </w:rPr>
        <w:t xml:space="preserve">Политика в области имущественных </w:t>
      </w:r>
      <w:r>
        <w:rPr>
          <w:rFonts w:ascii="Times New Roman" w:hAnsi="Times New Roman"/>
          <w:sz w:val="24"/>
          <w:szCs w:val="24"/>
          <w:lang w:eastAsia="ru-RU"/>
        </w:rPr>
        <w:t xml:space="preserve">и земельных </w:t>
      </w:r>
      <w:r w:rsidRPr="00B522C2">
        <w:rPr>
          <w:rFonts w:ascii="Times New Roman" w:hAnsi="Times New Roman"/>
          <w:sz w:val="24"/>
          <w:szCs w:val="24"/>
          <w:lang w:eastAsia="ru-RU"/>
        </w:rPr>
        <w:t>отношений на территории муниципального образования «</w:t>
      </w:r>
      <w:r w:rsidR="006C3260">
        <w:rPr>
          <w:rFonts w:ascii="Times New Roman" w:hAnsi="Times New Roman"/>
          <w:sz w:val="24"/>
          <w:szCs w:val="24"/>
          <w:lang w:eastAsia="ru-RU"/>
        </w:rPr>
        <w:t xml:space="preserve">Муниципальный округ </w:t>
      </w:r>
      <w:r>
        <w:rPr>
          <w:rFonts w:ascii="Times New Roman" w:hAnsi="Times New Roman"/>
          <w:sz w:val="24"/>
          <w:szCs w:val="24"/>
          <w:lang w:eastAsia="ru-RU"/>
        </w:rPr>
        <w:t>Кизнерский район</w:t>
      </w:r>
      <w:r w:rsidR="006C3260">
        <w:rPr>
          <w:rFonts w:ascii="Times New Roman" w:hAnsi="Times New Roman"/>
          <w:sz w:val="24"/>
          <w:szCs w:val="24"/>
          <w:lang w:eastAsia="ru-RU"/>
        </w:rPr>
        <w:t xml:space="preserve"> Удмуртской Республики</w:t>
      </w:r>
      <w:r w:rsidRPr="00B522C2">
        <w:rPr>
          <w:rFonts w:ascii="Times New Roman" w:hAnsi="Times New Roman"/>
          <w:sz w:val="24"/>
          <w:szCs w:val="24"/>
          <w:lang w:eastAsia="ru-RU"/>
        </w:rPr>
        <w:t xml:space="preserve">» реализуется в соответствии с законодательством Российской Федерации, законодательством Удмуртской Республики и действующими на территории </w:t>
      </w:r>
      <w:r>
        <w:rPr>
          <w:rFonts w:ascii="Times New Roman" w:hAnsi="Times New Roman"/>
          <w:sz w:val="24"/>
          <w:szCs w:val="24"/>
          <w:lang w:eastAsia="ru-RU"/>
        </w:rPr>
        <w:t>Кизнерского района</w:t>
      </w:r>
      <w:r w:rsidRPr="00B522C2">
        <w:rPr>
          <w:rFonts w:ascii="Times New Roman" w:hAnsi="Times New Roman"/>
          <w:sz w:val="24"/>
          <w:szCs w:val="24"/>
          <w:lang w:eastAsia="ru-RU"/>
        </w:rPr>
        <w:t xml:space="preserve"> муниципальными нормативными правовыми актами.</w:t>
      </w:r>
    </w:p>
    <w:p w:rsidR="00AE02CA" w:rsidRDefault="00AE02CA" w:rsidP="00AE02CA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05AE">
        <w:rPr>
          <w:rFonts w:ascii="Times New Roman" w:hAnsi="Times New Roman"/>
          <w:sz w:val="24"/>
          <w:szCs w:val="24"/>
        </w:rPr>
        <w:t xml:space="preserve">Управление </w:t>
      </w:r>
      <w:r>
        <w:rPr>
          <w:rFonts w:ascii="Times New Roman" w:hAnsi="Times New Roman"/>
          <w:sz w:val="24"/>
          <w:szCs w:val="24"/>
        </w:rPr>
        <w:t xml:space="preserve">муниципальным имуществом </w:t>
      </w:r>
      <w:r w:rsidRPr="001639DD">
        <w:rPr>
          <w:rFonts w:ascii="Times New Roman" w:hAnsi="Times New Roman"/>
          <w:sz w:val="24"/>
          <w:szCs w:val="24"/>
        </w:rPr>
        <w:t>и землями (земельными участками) на территории муниципального образования «</w:t>
      </w:r>
      <w:r w:rsidR="006C3260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1639DD">
        <w:rPr>
          <w:rFonts w:ascii="Times New Roman" w:hAnsi="Times New Roman"/>
          <w:sz w:val="24"/>
          <w:szCs w:val="24"/>
        </w:rPr>
        <w:t>Кизнерский район</w:t>
      </w:r>
      <w:r w:rsidR="006C3260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1639D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05AE">
        <w:rPr>
          <w:rFonts w:ascii="Times New Roman" w:hAnsi="Times New Roman"/>
          <w:sz w:val="24"/>
          <w:szCs w:val="24"/>
        </w:rPr>
        <w:t>является неотъемлемой частью деятельности Администрации Кизнерск</w:t>
      </w:r>
      <w:r w:rsidR="006C3260">
        <w:rPr>
          <w:rFonts w:ascii="Times New Roman" w:hAnsi="Times New Roman"/>
          <w:sz w:val="24"/>
          <w:szCs w:val="24"/>
        </w:rPr>
        <w:t>ого</w:t>
      </w:r>
      <w:r w:rsidRPr="00C005AE">
        <w:rPr>
          <w:rFonts w:ascii="Times New Roman" w:hAnsi="Times New Roman"/>
          <w:sz w:val="24"/>
          <w:szCs w:val="24"/>
        </w:rPr>
        <w:t xml:space="preserve"> район</w:t>
      </w:r>
      <w:r w:rsidR="006C3260">
        <w:rPr>
          <w:rFonts w:ascii="Times New Roman" w:hAnsi="Times New Roman"/>
          <w:sz w:val="24"/>
          <w:szCs w:val="24"/>
        </w:rPr>
        <w:t>а</w:t>
      </w:r>
      <w:r w:rsidRPr="00C005AE">
        <w:rPr>
          <w:rFonts w:ascii="Times New Roman" w:hAnsi="Times New Roman"/>
          <w:sz w:val="24"/>
          <w:szCs w:val="24"/>
        </w:rPr>
        <w:t xml:space="preserve"> по решению э</w:t>
      </w:r>
      <w:r>
        <w:rPr>
          <w:rFonts w:ascii="Times New Roman" w:hAnsi="Times New Roman"/>
          <w:sz w:val="24"/>
          <w:szCs w:val="24"/>
        </w:rPr>
        <w:t xml:space="preserve">кономических и социальных задач. </w:t>
      </w:r>
      <w:r w:rsidRPr="00C005AE">
        <w:rPr>
          <w:rFonts w:ascii="Times New Roman" w:hAnsi="Times New Roman"/>
          <w:sz w:val="24"/>
          <w:szCs w:val="24"/>
        </w:rPr>
        <w:t xml:space="preserve"> </w:t>
      </w:r>
    </w:p>
    <w:p w:rsidR="00E50E54" w:rsidRPr="00A72961" w:rsidRDefault="00E50E54" w:rsidP="006C326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2961">
        <w:rPr>
          <w:rFonts w:ascii="Times New Roman" w:hAnsi="Times New Roman"/>
          <w:sz w:val="24"/>
          <w:szCs w:val="24"/>
          <w:lang w:eastAsia="ru-RU"/>
        </w:rPr>
        <w:t>На 01.01.202</w:t>
      </w:r>
      <w:r w:rsidR="00DB3346">
        <w:rPr>
          <w:rFonts w:ascii="Times New Roman" w:hAnsi="Times New Roman"/>
          <w:sz w:val="24"/>
          <w:szCs w:val="24"/>
          <w:lang w:eastAsia="ru-RU"/>
        </w:rPr>
        <w:t>4</w:t>
      </w:r>
      <w:r w:rsidRPr="00A72961">
        <w:rPr>
          <w:rFonts w:ascii="Times New Roman" w:hAnsi="Times New Roman"/>
          <w:sz w:val="24"/>
          <w:szCs w:val="24"/>
          <w:lang w:eastAsia="ru-RU"/>
        </w:rPr>
        <w:t xml:space="preserve"> года в Реестре муниципального имущества учитывалось 1</w:t>
      </w:r>
      <w:r w:rsidR="00DB3346">
        <w:rPr>
          <w:rFonts w:ascii="Times New Roman" w:hAnsi="Times New Roman"/>
          <w:sz w:val="24"/>
          <w:szCs w:val="24"/>
          <w:lang w:eastAsia="ru-RU"/>
        </w:rPr>
        <w:t>210</w:t>
      </w:r>
      <w:r w:rsidRPr="00A72961">
        <w:rPr>
          <w:rFonts w:ascii="Times New Roman" w:hAnsi="Times New Roman"/>
          <w:sz w:val="24"/>
          <w:szCs w:val="24"/>
          <w:lang w:eastAsia="ru-RU"/>
        </w:rPr>
        <w:t xml:space="preserve"> объект</w:t>
      </w:r>
      <w:r w:rsidR="00706466">
        <w:rPr>
          <w:rFonts w:ascii="Times New Roman" w:hAnsi="Times New Roman"/>
          <w:sz w:val="24"/>
          <w:szCs w:val="24"/>
          <w:lang w:eastAsia="ru-RU"/>
        </w:rPr>
        <w:t>ов</w:t>
      </w:r>
      <w:r w:rsidR="009F41B3">
        <w:rPr>
          <w:rFonts w:ascii="Times New Roman" w:hAnsi="Times New Roman"/>
          <w:sz w:val="24"/>
          <w:szCs w:val="24"/>
          <w:lang w:eastAsia="ru-RU"/>
        </w:rPr>
        <w:t xml:space="preserve"> недвижимого имущества</w:t>
      </w:r>
      <w:r w:rsidRPr="00A72961">
        <w:rPr>
          <w:rFonts w:ascii="Times New Roman" w:hAnsi="Times New Roman"/>
          <w:sz w:val="24"/>
          <w:szCs w:val="24"/>
          <w:lang w:eastAsia="ru-RU"/>
        </w:rPr>
        <w:t xml:space="preserve">, в том числе объектов жилищного фонда – </w:t>
      </w:r>
      <w:r w:rsidR="00706466">
        <w:rPr>
          <w:rFonts w:ascii="Times New Roman" w:hAnsi="Times New Roman"/>
          <w:sz w:val="24"/>
          <w:szCs w:val="24"/>
          <w:lang w:eastAsia="ru-RU"/>
        </w:rPr>
        <w:t>20</w:t>
      </w:r>
      <w:r w:rsidR="00DB3346">
        <w:rPr>
          <w:rFonts w:ascii="Times New Roman" w:hAnsi="Times New Roman"/>
          <w:sz w:val="24"/>
          <w:szCs w:val="24"/>
          <w:lang w:eastAsia="ru-RU"/>
        </w:rPr>
        <w:t>0</w:t>
      </w:r>
      <w:r w:rsidRPr="00A72961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E50E54" w:rsidRPr="00A72961" w:rsidRDefault="00E50E54" w:rsidP="00DB33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2961">
        <w:rPr>
          <w:rFonts w:ascii="Times New Roman" w:hAnsi="Times New Roman"/>
          <w:sz w:val="24"/>
          <w:szCs w:val="24"/>
          <w:lang w:eastAsia="ru-RU"/>
        </w:rPr>
        <w:t xml:space="preserve">Площадь объектов капитального строительства, находящихся в собственности МО – </w:t>
      </w:r>
      <w:r w:rsidR="00DB3346">
        <w:rPr>
          <w:rFonts w:ascii="Times New Roman" w:hAnsi="Times New Roman"/>
          <w:sz w:val="24"/>
          <w:szCs w:val="24"/>
          <w:lang w:eastAsia="ru-RU"/>
        </w:rPr>
        <w:t>171469,57</w:t>
      </w:r>
      <w:r w:rsidRPr="00A72961">
        <w:rPr>
          <w:rFonts w:ascii="Times New Roman" w:hAnsi="Times New Roman"/>
          <w:sz w:val="24"/>
          <w:szCs w:val="24"/>
          <w:lang w:eastAsia="ru-RU"/>
        </w:rPr>
        <w:t xml:space="preserve"> кв.м.,  в том числе площадь объектов жилищного фонда – </w:t>
      </w:r>
      <w:r w:rsidR="00DB3346">
        <w:rPr>
          <w:rFonts w:ascii="Times New Roman" w:hAnsi="Times New Roman"/>
          <w:sz w:val="24"/>
          <w:szCs w:val="24"/>
          <w:lang w:eastAsia="ru-RU"/>
        </w:rPr>
        <w:t>21216,32</w:t>
      </w:r>
      <w:r w:rsidRPr="00A72961">
        <w:rPr>
          <w:rFonts w:ascii="Times New Roman" w:hAnsi="Times New Roman"/>
          <w:sz w:val="24"/>
          <w:szCs w:val="24"/>
          <w:lang w:eastAsia="ru-RU"/>
        </w:rPr>
        <w:t xml:space="preserve"> кв.м. </w:t>
      </w:r>
    </w:p>
    <w:p w:rsidR="00E50E54" w:rsidRPr="00A72961" w:rsidRDefault="00E50E54" w:rsidP="00E50E54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2961">
        <w:rPr>
          <w:rFonts w:ascii="Times New Roman" w:hAnsi="Times New Roman"/>
          <w:sz w:val="24"/>
          <w:szCs w:val="24"/>
          <w:lang w:eastAsia="ru-RU"/>
        </w:rPr>
        <w:t xml:space="preserve">Протяженность объектов капитального строительства, находящихся в собственности МО – </w:t>
      </w:r>
      <w:r w:rsidR="00DB3346">
        <w:rPr>
          <w:rFonts w:ascii="Times New Roman" w:hAnsi="Times New Roman"/>
          <w:sz w:val="24"/>
          <w:szCs w:val="24"/>
          <w:lang w:eastAsia="ru-RU"/>
        </w:rPr>
        <w:t>758609,9</w:t>
      </w:r>
      <w:r w:rsidRPr="00A72961">
        <w:rPr>
          <w:rFonts w:ascii="Times New Roman" w:hAnsi="Times New Roman"/>
          <w:sz w:val="24"/>
          <w:szCs w:val="24"/>
          <w:lang w:eastAsia="ru-RU"/>
        </w:rPr>
        <w:t xml:space="preserve"> м.</w:t>
      </w:r>
    </w:p>
    <w:p w:rsidR="00E50E54" w:rsidRPr="00AE4C26" w:rsidRDefault="00E50E54" w:rsidP="00E50E5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E4C2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50E54" w:rsidRPr="00915342" w:rsidRDefault="00E50E54" w:rsidP="00E50E54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>По состоянию на 01.01.202</w:t>
      </w:r>
      <w:r w:rsidR="00DB3346">
        <w:rPr>
          <w:rFonts w:ascii="Times New Roman" w:hAnsi="Times New Roman"/>
          <w:sz w:val="24"/>
          <w:szCs w:val="24"/>
          <w:lang w:eastAsia="ru-RU"/>
        </w:rPr>
        <w:t>4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года в Реестре муниципа</w:t>
      </w:r>
      <w:r w:rsidR="00A37BE9">
        <w:rPr>
          <w:rFonts w:ascii="Times New Roman" w:hAnsi="Times New Roman"/>
          <w:sz w:val="24"/>
          <w:szCs w:val="24"/>
          <w:lang w:eastAsia="ru-RU"/>
        </w:rPr>
        <w:t>льного имущества учитывалось 3</w:t>
      </w:r>
      <w:r w:rsidR="00DB3346">
        <w:rPr>
          <w:rFonts w:ascii="Times New Roman" w:hAnsi="Times New Roman"/>
          <w:sz w:val="24"/>
          <w:szCs w:val="24"/>
          <w:lang w:eastAsia="ru-RU"/>
        </w:rPr>
        <w:t>91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объект движимого имущества на сумму </w:t>
      </w:r>
      <w:r w:rsidR="00524C84">
        <w:rPr>
          <w:rFonts w:ascii="Times New Roman" w:hAnsi="Times New Roman"/>
          <w:sz w:val="24"/>
          <w:szCs w:val="24"/>
          <w:lang w:eastAsia="ru-RU"/>
        </w:rPr>
        <w:t>428431,95</w:t>
      </w:r>
      <w:r w:rsidR="00303FF3">
        <w:rPr>
          <w:rFonts w:ascii="Times New Roman" w:hAnsi="Times New Roman"/>
          <w:sz w:val="24"/>
          <w:szCs w:val="24"/>
          <w:lang w:eastAsia="ru-RU"/>
        </w:rPr>
        <w:t xml:space="preserve"> тыс.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  руб., в том числе объектов автотранспорта – </w:t>
      </w:r>
      <w:r w:rsidR="00303FF3">
        <w:rPr>
          <w:rFonts w:ascii="Times New Roman" w:hAnsi="Times New Roman"/>
          <w:sz w:val="24"/>
          <w:szCs w:val="24"/>
          <w:lang w:eastAsia="ru-RU"/>
        </w:rPr>
        <w:t>8</w:t>
      </w:r>
      <w:r w:rsidR="00524C84">
        <w:rPr>
          <w:rFonts w:ascii="Times New Roman" w:hAnsi="Times New Roman"/>
          <w:sz w:val="24"/>
          <w:szCs w:val="24"/>
          <w:lang w:eastAsia="ru-RU"/>
        </w:rPr>
        <w:t>6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на сумму </w:t>
      </w:r>
      <w:r w:rsidR="00524C84">
        <w:rPr>
          <w:rFonts w:ascii="Times New Roman" w:hAnsi="Times New Roman"/>
          <w:sz w:val="24"/>
          <w:szCs w:val="24"/>
          <w:lang w:eastAsia="ru-RU"/>
        </w:rPr>
        <w:t>108828,56</w:t>
      </w:r>
      <w:r w:rsidR="00303FF3">
        <w:rPr>
          <w:rFonts w:ascii="Times New Roman" w:hAnsi="Times New Roman"/>
          <w:sz w:val="24"/>
          <w:szCs w:val="24"/>
          <w:lang w:eastAsia="ru-RU"/>
        </w:rPr>
        <w:t xml:space="preserve"> тыс. 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руб. </w:t>
      </w:r>
    </w:p>
    <w:p w:rsidR="00E50E54" w:rsidRPr="00915342" w:rsidRDefault="00E50E54" w:rsidP="00E50E54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 xml:space="preserve">Количество объектов капитального строительства, находящихся в казне МО – </w:t>
      </w:r>
      <w:r w:rsidR="00D049B9">
        <w:rPr>
          <w:rFonts w:ascii="Times New Roman" w:hAnsi="Times New Roman"/>
          <w:sz w:val="24"/>
          <w:szCs w:val="24"/>
          <w:lang w:eastAsia="ru-RU"/>
        </w:rPr>
        <w:t>371</w:t>
      </w:r>
      <w:r w:rsidRPr="00915342">
        <w:rPr>
          <w:rFonts w:ascii="Times New Roman" w:hAnsi="Times New Roman"/>
          <w:sz w:val="24"/>
          <w:szCs w:val="24"/>
          <w:lang w:eastAsia="ru-RU"/>
        </w:rPr>
        <w:t>.</w:t>
      </w:r>
    </w:p>
    <w:p w:rsidR="00E50E54" w:rsidRPr="00915342" w:rsidRDefault="00E50E54" w:rsidP="00E50E54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 xml:space="preserve">Площадь объектов капитального строительства, находящихся в казне МО – </w:t>
      </w:r>
      <w:r w:rsidR="00D049B9">
        <w:rPr>
          <w:rFonts w:ascii="Times New Roman" w:hAnsi="Times New Roman"/>
          <w:sz w:val="24"/>
          <w:szCs w:val="24"/>
          <w:lang w:eastAsia="ru-RU"/>
        </w:rPr>
        <w:t>41277,59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кв.м.</w:t>
      </w:r>
    </w:p>
    <w:p w:rsidR="00E50E54" w:rsidRDefault="00E50E54" w:rsidP="00E50E54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 xml:space="preserve"> Протяженность объектов капитального строительства, находящихся в казне МО – </w:t>
      </w:r>
      <w:r w:rsidR="00D049B9">
        <w:rPr>
          <w:rFonts w:ascii="Times New Roman" w:hAnsi="Times New Roman"/>
          <w:sz w:val="24"/>
          <w:szCs w:val="24"/>
          <w:lang w:eastAsia="ru-RU"/>
        </w:rPr>
        <w:t>470527,7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м.</w:t>
      </w:r>
    </w:p>
    <w:p w:rsidR="0074781F" w:rsidRPr="0074781F" w:rsidRDefault="0074781F" w:rsidP="0074781F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781F">
        <w:rPr>
          <w:rFonts w:ascii="Times New Roman" w:hAnsi="Times New Roman"/>
          <w:sz w:val="24"/>
          <w:szCs w:val="24"/>
          <w:lang w:eastAsia="ru-RU"/>
        </w:rPr>
        <w:t xml:space="preserve">Количество объектов капитального строительства, поставленных на </w:t>
      </w:r>
      <w:proofErr w:type="gramStart"/>
      <w:r w:rsidRPr="0074781F">
        <w:rPr>
          <w:rFonts w:ascii="Times New Roman" w:hAnsi="Times New Roman"/>
          <w:sz w:val="24"/>
          <w:szCs w:val="24"/>
          <w:lang w:eastAsia="ru-RU"/>
        </w:rPr>
        <w:t>кадастровый</w:t>
      </w:r>
      <w:proofErr w:type="gramEnd"/>
      <w:r w:rsidRPr="0074781F">
        <w:rPr>
          <w:rFonts w:ascii="Times New Roman" w:hAnsi="Times New Roman"/>
          <w:sz w:val="24"/>
          <w:szCs w:val="24"/>
          <w:lang w:eastAsia="ru-RU"/>
        </w:rPr>
        <w:t xml:space="preserve"> учет, право собственности МО на которые зарегистрированные в ЕГРН – 10</w:t>
      </w:r>
      <w:r w:rsidR="00D049B9">
        <w:rPr>
          <w:rFonts w:ascii="Times New Roman" w:hAnsi="Times New Roman"/>
          <w:sz w:val="24"/>
          <w:szCs w:val="24"/>
          <w:lang w:eastAsia="ru-RU"/>
        </w:rPr>
        <w:t>31</w:t>
      </w:r>
      <w:r w:rsidRPr="0074781F">
        <w:rPr>
          <w:rFonts w:ascii="Times New Roman" w:hAnsi="Times New Roman"/>
          <w:sz w:val="24"/>
          <w:szCs w:val="24"/>
          <w:lang w:eastAsia="ru-RU"/>
        </w:rPr>
        <w:t>.</w:t>
      </w:r>
    </w:p>
    <w:p w:rsidR="0074781F" w:rsidRPr="0074781F" w:rsidRDefault="0074781F" w:rsidP="0074781F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781F">
        <w:rPr>
          <w:rFonts w:ascii="Times New Roman" w:hAnsi="Times New Roman"/>
          <w:sz w:val="24"/>
          <w:szCs w:val="24"/>
          <w:lang w:eastAsia="ru-RU"/>
        </w:rPr>
        <w:t xml:space="preserve">Количество объектов капитального строительства, находящихся в собственности МО, переданных в аренду – </w:t>
      </w:r>
      <w:r w:rsidR="00D049B9">
        <w:rPr>
          <w:rFonts w:ascii="Times New Roman" w:hAnsi="Times New Roman"/>
          <w:sz w:val="24"/>
          <w:szCs w:val="24"/>
          <w:lang w:eastAsia="ru-RU"/>
        </w:rPr>
        <w:t>195</w:t>
      </w:r>
      <w:r w:rsidRPr="0074781F">
        <w:rPr>
          <w:rFonts w:ascii="Times New Roman" w:hAnsi="Times New Roman"/>
          <w:sz w:val="24"/>
          <w:szCs w:val="24"/>
          <w:lang w:eastAsia="ru-RU"/>
        </w:rPr>
        <w:t>.</w:t>
      </w:r>
    </w:p>
    <w:p w:rsidR="0074781F" w:rsidRPr="0074781F" w:rsidRDefault="0074781F" w:rsidP="0074781F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781F">
        <w:rPr>
          <w:rFonts w:ascii="Times New Roman" w:hAnsi="Times New Roman"/>
          <w:sz w:val="24"/>
          <w:szCs w:val="24"/>
          <w:lang w:eastAsia="ru-RU"/>
        </w:rPr>
        <w:t xml:space="preserve">Площадь объектов капитального строительства, находящихся в собственности МО, переданных в аренду – </w:t>
      </w:r>
      <w:r w:rsidR="00D049B9">
        <w:rPr>
          <w:rFonts w:ascii="Times New Roman" w:hAnsi="Times New Roman"/>
          <w:sz w:val="24"/>
          <w:szCs w:val="24"/>
          <w:lang w:eastAsia="ru-RU"/>
        </w:rPr>
        <w:t>6922,77</w:t>
      </w:r>
      <w:r w:rsidRPr="0074781F">
        <w:rPr>
          <w:rFonts w:ascii="Times New Roman" w:hAnsi="Times New Roman"/>
          <w:sz w:val="24"/>
          <w:szCs w:val="24"/>
          <w:lang w:eastAsia="ru-RU"/>
        </w:rPr>
        <w:t xml:space="preserve"> кв</w:t>
      </w:r>
      <w:proofErr w:type="gramStart"/>
      <w:r w:rsidRPr="0074781F">
        <w:rPr>
          <w:rFonts w:ascii="Times New Roman" w:hAnsi="Times New Roman"/>
          <w:sz w:val="24"/>
          <w:szCs w:val="24"/>
          <w:lang w:eastAsia="ru-RU"/>
        </w:rPr>
        <w:t>.м</w:t>
      </w:r>
      <w:proofErr w:type="gramEnd"/>
    </w:p>
    <w:p w:rsidR="0074781F" w:rsidRPr="0074781F" w:rsidRDefault="0074781F" w:rsidP="0074781F">
      <w:pPr>
        <w:spacing w:before="40" w:after="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3EB6" w:rsidRPr="00915342" w:rsidRDefault="00B87982" w:rsidP="00AF3EB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>В</w:t>
      </w:r>
      <w:r w:rsidR="00B413E9" w:rsidRPr="0091534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413E9" w:rsidRPr="00915342">
        <w:rPr>
          <w:rFonts w:ascii="Times New Roman" w:hAnsi="Times New Roman"/>
          <w:sz w:val="24"/>
          <w:szCs w:val="24"/>
          <w:lang w:eastAsia="ru-RU"/>
        </w:rPr>
        <w:t>Кизнерском</w:t>
      </w:r>
      <w:proofErr w:type="spellEnd"/>
      <w:r w:rsidR="00B413E9" w:rsidRPr="0091534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2F23">
        <w:rPr>
          <w:rFonts w:ascii="Times New Roman" w:hAnsi="Times New Roman"/>
          <w:sz w:val="24"/>
          <w:szCs w:val="24"/>
          <w:lang w:eastAsia="ru-RU"/>
        </w:rPr>
        <w:t xml:space="preserve">муниципальном округе </w:t>
      </w:r>
      <w:r w:rsidR="00AF3EB6" w:rsidRPr="00915342">
        <w:rPr>
          <w:rFonts w:ascii="Times New Roman" w:hAnsi="Times New Roman"/>
          <w:sz w:val="24"/>
          <w:szCs w:val="24"/>
          <w:lang w:eastAsia="ru-RU"/>
        </w:rPr>
        <w:t xml:space="preserve">осуществляют деятельность 2 </w:t>
      </w:r>
      <w:proofErr w:type="gramStart"/>
      <w:r w:rsidR="00AF3EB6" w:rsidRPr="00915342">
        <w:rPr>
          <w:rFonts w:ascii="Times New Roman" w:hAnsi="Times New Roman"/>
          <w:sz w:val="24"/>
          <w:szCs w:val="24"/>
          <w:lang w:eastAsia="ru-RU"/>
        </w:rPr>
        <w:t>муниципальных</w:t>
      </w:r>
      <w:proofErr w:type="gramEnd"/>
      <w:r w:rsidR="00AF3EB6" w:rsidRPr="00915342">
        <w:rPr>
          <w:rFonts w:ascii="Times New Roman" w:hAnsi="Times New Roman"/>
          <w:sz w:val="24"/>
          <w:szCs w:val="24"/>
          <w:lang w:eastAsia="ru-RU"/>
        </w:rPr>
        <w:t xml:space="preserve"> унитарных предприятия:</w:t>
      </w:r>
    </w:p>
    <w:p w:rsidR="00AF3EB6" w:rsidRPr="00915342" w:rsidRDefault="00AF3EB6" w:rsidP="00AF3E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>- МУП «Кизнерский коммунальный комплекс»;</w:t>
      </w:r>
    </w:p>
    <w:p w:rsidR="00AF3EB6" w:rsidRPr="00915342" w:rsidRDefault="00AF3EB6" w:rsidP="00AF3E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>- МУП «Служба заказчика Кизнерского района».</w:t>
      </w:r>
    </w:p>
    <w:p w:rsidR="00AF3EB6" w:rsidRPr="00915342" w:rsidRDefault="00AF3EB6" w:rsidP="00AF3EB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 xml:space="preserve">На праве хозяйственного ведения за муниципальными унитарными предприятиями закреплено </w:t>
      </w:r>
      <w:r w:rsidR="0074781F">
        <w:rPr>
          <w:rFonts w:ascii="Times New Roman" w:hAnsi="Times New Roman"/>
          <w:sz w:val="24"/>
          <w:szCs w:val="24"/>
          <w:lang w:eastAsia="ru-RU"/>
        </w:rPr>
        <w:t>45</w:t>
      </w:r>
      <w:r w:rsidR="00C82F23">
        <w:rPr>
          <w:rFonts w:ascii="Times New Roman" w:hAnsi="Times New Roman"/>
          <w:sz w:val="24"/>
          <w:szCs w:val="24"/>
          <w:lang w:eastAsia="ru-RU"/>
        </w:rPr>
        <w:t>6</w:t>
      </w:r>
      <w:r w:rsidR="0074781F">
        <w:rPr>
          <w:rFonts w:ascii="Times New Roman" w:hAnsi="Times New Roman"/>
          <w:sz w:val="24"/>
          <w:szCs w:val="24"/>
          <w:lang w:eastAsia="ru-RU"/>
        </w:rPr>
        <w:t xml:space="preserve"> объект</w:t>
      </w:r>
      <w:r w:rsidR="00C82F23">
        <w:rPr>
          <w:rFonts w:ascii="Times New Roman" w:hAnsi="Times New Roman"/>
          <w:sz w:val="24"/>
          <w:szCs w:val="24"/>
          <w:lang w:eastAsia="ru-RU"/>
        </w:rPr>
        <w:t>ов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недвижимого иму</w:t>
      </w:r>
      <w:r w:rsidR="00A72961" w:rsidRPr="00915342">
        <w:rPr>
          <w:rFonts w:ascii="Times New Roman" w:hAnsi="Times New Roman"/>
          <w:sz w:val="24"/>
          <w:szCs w:val="24"/>
          <w:lang w:eastAsia="ru-RU"/>
        </w:rPr>
        <w:t>щества</w:t>
      </w:r>
      <w:r w:rsidR="00C82F23">
        <w:rPr>
          <w:rFonts w:ascii="Times New Roman" w:hAnsi="Times New Roman"/>
          <w:sz w:val="24"/>
          <w:szCs w:val="24"/>
          <w:lang w:eastAsia="ru-RU"/>
        </w:rPr>
        <w:t>.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F3EB6" w:rsidRPr="00915342" w:rsidRDefault="00AF3EB6" w:rsidP="00AF3EB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>Площадь объектов капитального строительств, закрепленных на праве хозяйственного ведения за МУП – 14</w:t>
      </w:r>
      <w:r w:rsidR="00C82F23">
        <w:rPr>
          <w:rFonts w:ascii="Times New Roman" w:hAnsi="Times New Roman"/>
          <w:sz w:val="24"/>
          <w:szCs w:val="24"/>
          <w:lang w:eastAsia="ru-RU"/>
        </w:rPr>
        <w:t> 222,1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кв</w:t>
      </w:r>
      <w:proofErr w:type="gramStart"/>
      <w:r w:rsidRPr="00915342">
        <w:rPr>
          <w:rFonts w:ascii="Times New Roman" w:hAnsi="Times New Roman"/>
          <w:sz w:val="24"/>
          <w:szCs w:val="24"/>
          <w:lang w:eastAsia="ru-RU"/>
        </w:rPr>
        <w:t>.м</w:t>
      </w:r>
      <w:proofErr w:type="gramEnd"/>
    </w:p>
    <w:p w:rsidR="00AF3EB6" w:rsidRPr="00915342" w:rsidRDefault="00AF3EB6" w:rsidP="00AF3EB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 xml:space="preserve">Протяженность объектов капитального строительства, закрепленных на праве хозяйственного ведения за МУП – </w:t>
      </w:r>
      <w:r w:rsidR="00C82F23">
        <w:rPr>
          <w:rFonts w:ascii="Times New Roman" w:hAnsi="Times New Roman"/>
          <w:sz w:val="24"/>
          <w:szCs w:val="24"/>
          <w:lang w:eastAsia="ru-RU"/>
        </w:rPr>
        <w:t>262749,8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м.</w:t>
      </w:r>
    </w:p>
    <w:p w:rsidR="00AF3EB6" w:rsidRPr="00915342" w:rsidRDefault="00B87982" w:rsidP="00AF3EB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>В</w:t>
      </w:r>
      <w:r w:rsidR="00FF5371" w:rsidRPr="0091534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F5371" w:rsidRPr="00915342">
        <w:rPr>
          <w:rFonts w:ascii="Times New Roman" w:hAnsi="Times New Roman"/>
          <w:sz w:val="24"/>
          <w:szCs w:val="24"/>
          <w:lang w:eastAsia="ru-RU"/>
        </w:rPr>
        <w:t>Кизнерском</w:t>
      </w:r>
      <w:proofErr w:type="spellEnd"/>
      <w:r w:rsidR="00FF5371" w:rsidRPr="0091534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2F23">
        <w:rPr>
          <w:rFonts w:ascii="Times New Roman" w:hAnsi="Times New Roman"/>
          <w:sz w:val="24"/>
          <w:szCs w:val="24"/>
          <w:lang w:eastAsia="ru-RU"/>
        </w:rPr>
        <w:t>муниципальном округе</w:t>
      </w:r>
      <w:r w:rsidR="00FF5371" w:rsidRPr="0091534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F3EB6" w:rsidRPr="00915342">
        <w:rPr>
          <w:rFonts w:ascii="Times New Roman" w:hAnsi="Times New Roman"/>
          <w:sz w:val="24"/>
          <w:szCs w:val="24"/>
          <w:lang w:eastAsia="ru-RU"/>
        </w:rPr>
        <w:t xml:space="preserve">учитывается </w:t>
      </w:r>
      <w:r w:rsidR="00C6623E">
        <w:rPr>
          <w:rFonts w:ascii="Times New Roman" w:hAnsi="Times New Roman"/>
          <w:sz w:val="24"/>
          <w:szCs w:val="24"/>
          <w:lang w:eastAsia="ru-RU"/>
        </w:rPr>
        <w:t>4</w:t>
      </w:r>
      <w:r w:rsidR="00C82F23">
        <w:rPr>
          <w:rFonts w:ascii="Times New Roman" w:hAnsi="Times New Roman"/>
          <w:sz w:val="24"/>
          <w:szCs w:val="24"/>
          <w:lang w:eastAsia="ru-RU"/>
        </w:rPr>
        <w:t>2</w:t>
      </w:r>
      <w:r w:rsidR="00AF3EB6" w:rsidRPr="0091534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AF3EB6" w:rsidRPr="00915342">
        <w:rPr>
          <w:rFonts w:ascii="Times New Roman" w:hAnsi="Times New Roman"/>
          <w:sz w:val="24"/>
          <w:szCs w:val="24"/>
          <w:lang w:eastAsia="ru-RU"/>
        </w:rPr>
        <w:t>муниципальных</w:t>
      </w:r>
      <w:proofErr w:type="gramEnd"/>
      <w:r w:rsidR="00AF3EB6" w:rsidRPr="00915342">
        <w:rPr>
          <w:rFonts w:ascii="Times New Roman" w:hAnsi="Times New Roman"/>
          <w:sz w:val="24"/>
          <w:szCs w:val="24"/>
          <w:lang w:eastAsia="ru-RU"/>
        </w:rPr>
        <w:t xml:space="preserve"> учреждени</w:t>
      </w:r>
      <w:r w:rsidR="00C82F23">
        <w:rPr>
          <w:rFonts w:ascii="Times New Roman" w:hAnsi="Times New Roman"/>
          <w:sz w:val="24"/>
          <w:szCs w:val="24"/>
          <w:lang w:eastAsia="ru-RU"/>
        </w:rPr>
        <w:t>я</w:t>
      </w:r>
      <w:r w:rsidR="00AF3EB6" w:rsidRPr="00915342">
        <w:rPr>
          <w:rFonts w:ascii="Times New Roman" w:hAnsi="Times New Roman"/>
          <w:sz w:val="24"/>
          <w:szCs w:val="24"/>
          <w:lang w:eastAsia="ru-RU"/>
        </w:rPr>
        <w:t xml:space="preserve">, в том числе: </w:t>
      </w:r>
    </w:p>
    <w:p w:rsidR="00AF3EB6" w:rsidRPr="00915342" w:rsidRDefault="00AF3EB6" w:rsidP="00AF3EB6">
      <w:pPr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>- бюджетных 3</w:t>
      </w:r>
      <w:r w:rsidR="00C82F23">
        <w:rPr>
          <w:rFonts w:ascii="Times New Roman" w:hAnsi="Times New Roman"/>
          <w:sz w:val="24"/>
          <w:szCs w:val="24"/>
          <w:lang w:eastAsia="ru-RU"/>
        </w:rPr>
        <w:t>5</w:t>
      </w:r>
      <w:r w:rsidRPr="00915342">
        <w:rPr>
          <w:rFonts w:ascii="Times New Roman" w:hAnsi="Times New Roman"/>
          <w:sz w:val="24"/>
          <w:szCs w:val="24"/>
          <w:lang w:eastAsia="ru-RU"/>
        </w:rPr>
        <w:t>;</w:t>
      </w:r>
    </w:p>
    <w:p w:rsidR="00AF3EB6" w:rsidRPr="00915342" w:rsidRDefault="00AF3EB6" w:rsidP="00AF3EB6">
      <w:pPr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 xml:space="preserve">- казенных </w:t>
      </w:r>
      <w:r w:rsidR="00C82F23">
        <w:rPr>
          <w:rFonts w:ascii="Times New Roman" w:hAnsi="Times New Roman"/>
          <w:sz w:val="24"/>
          <w:szCs w:val="24"/>
          <w:lang w:eastAsia="ru-RU"/>
        </w:rPr>
        <w:t>7</w:t>
      </w:r>
      <w:r w:rsidRPr="00915342">
        <w:rPr>
          <w:rFonts w:ascii="Times New Roman" w:hAnsi="Times New Roman"/>
          <w:sz w:val="24"/>
          <w:szCs w:val="24"/>
          <w:lang w:eastAsia="ru-RU"/>
        </w:rPr>
        <w:t>;</w:t>
      </w:r>
    </w:p>
    <w:p w:rsidR="00AF3EB6" w:rsidRPr="00915342" w:rsidRDefault="00AF3EB6" w:rsidP="00AF3EB6">
      <w:pPr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автономных </w:t>
      </w:r>
      <w:r w:rsidR="00C82F23">
        <w:rPr>
          <w:rFonts w:ascii="Times New Roman" w:hAnsi="Times New Roman"/>
          <w:sz w:val="24"/>
          <w:szCs w:val="24"/>
          <w:lang w:eastAsia="ru-RU"/>
        </w:rPr>
        <w:t>0</w:t>
      </w:r>
      <w:r w:rsidRPr="00915342">
        <w:rPr>
          <w:rFonts w:ascii="Times New Roman" w:hAnsi="Times New Roman"/>
          <w:sz w:val="24"/>
          <w:szCs w:val="24"/>
          <w:lang w:eastAsia="ru-RU"/>
        </w:rPr>
        <w:t>.</w:t>
      </w:r>
    </w:p>
    <w:p w:rsidR="00AF3EB6" w:rsidRPr="00915342" w:rsidRDefault="00AF3EB6" w:rsidP="00AF3EB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 xml:space="preserve">Количество объектов капитального строительства, закрепленных на праве оперативного управления  за бюджетными учреждениями – </w:t>
      </w:r>
      <w:r w:rsidR="00C82F23">
        <w:rPr>
          <w:rFonts w:ascii="Times New Roman" w:hAnsi="Times New Roman"/>
          <w:sz w:val="24"/>
          <w:szCs w:val="24"/>
          <w:lang w:eastAsia="ru-RU"/>
        </w:rPr>
        <w:t>230</w:t>
      </w:r>
      <w:r w:rsidRPr="00915342">
        <w:rPr>
          <w:rFonts w:ascii="Times New Roman" w:hAnsi="Times New Roman"/>
          <w:sz w:val="24"/>
          <w:szCs w:val="24"/>
          <w:lang w:eastAsia="ru-RU"/>
        </w:rPr>
        <w:t>.</w:t>
      </w:r>
    </w:p>
    <w:p w:rsidR="00AF3EB6" w:rsidRPr="00915342" w:rsidRDefault="00AF3EB6" w:rsidP="00AF3EB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 xml:space="preserve">Площадь объектов капитального строительства, закрепленных на праве оперативного управления за бюджетными учреждениями – </w:t>
      </w:r>
      <w:r w:rsidR="00C82F23">
        <w:rPr>
          <w:rFonts w:ascii="Times New Roman" w:hAnsi="Times New Roman"/>
          <w:sz w:val="24"/>
          <w:szCs w:val="24"/>
          <w:lang w:eastAsia="ru-RU"/>
        </w:rPr>
        <w:t>102950,29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кв.м.</w:t>
      </w:r>
    </w:p>
    <w:p w:rsidR="00AF3EB6" w:rsidRPr="00915342" w:rsidRDefault="00AF3EB6" w:rsidP="00AF3EB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342">
        <w:rPr>
          <w:rFonts w:ascii="Times New Roman" w:hAnsi="Times New Roman"/>
          <w:sz w:val="24"/>
          <w:szCs w:val="24"/>
          <w:lang w:eastAsia="ru-RU"/>
        </w:rPr>
        <w:t xml:space="preserve">Протяженность объектов капитального строительства, закрепленных на праве оперативного управления за бюджетными учреждениями </w:t>
      </w:r>
      <w:r w:rsidR="00C6623E">
        <w:rPr>
          <w:rFonts w:ascii="Times New Roman" w:hAnsi="Times New Roman"/>
          <w:sz w:val="24"/>
          <w:szCs w:val="24"/>
          <w:lang w:eastAsia="ru-RU"/>
        </w:rPr>
        <w:t>–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2F23">
        <w:rPr>
          <w:rFonts w:ascii="Times New Roman" w:hAnsi="Times New Roman"/>
          <w:sz w:val="24"/>
          <w:szCs w:val="24"/>
          <w:lang w:eastAsia="ru-RU"/>
        </w:rPr>
        <w:t>25332,4</w:t>
      </w:r>
      <w:r w:rsidRPr="00915342">
        <w:rPr>
          <w:rFonts w:ascii="Times New Roman" w:hAnsi="Times New Roman"/>
          <w:sz w:val="24"/>
          <w:szCs w:val="24"/>
          <w:lang w:eastAsia="ru-RU"/>
        </w:rPr>
        <w:t xml:space="preserve"> м.</w:t>
      </w:r>
    </w:p>
    <w:p w:rsidR="00AF3EB6" w:rsidRPr="00175F25" w:rsidRDefault="00AF3EB6" w:rsidP="00AF3EB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5F25">
        <w:rPr>
          <w:rFonts w:ascii="Times New Roman" w:hAnsi="Times New Roman"/>
          <w:sz w:val="24"/>
          <w:szCs w:val="24"/>
          <w:lang w:eastAsia="ru-RU"/>
        </w:rPr>
        <w:t xml:space="preserve">Количество объектов капитального строительства, закрепленных на праве оперативного управления  за казенными учреждениями – </w:t>
      </w:r>
      <w:r w:rsidR="00C6623E">
        <w:rPr>
          <w:rFonts w:ascii="Times New Roman" w:hAnsi="Times New Roman"/>
          <w:sz w:val="24"/>
          <w:szCs w:val="24"/>
          <w:lang w:eastAsia="ru-RU"/>
        </w:rPr>
        <w:t>1</w:t>
      </w:r>
      <w:r w:rsidR="00C82F23">
        <w:rPr>
          <w:rFonts w:ascii="Times New Roman" w:hAnsi="Times New Roman"/>
          <w:sz w:val="24"/>
          <w:szCs w:val="24"/>
          <w:lang w:eastAsia="ru-RU"/>
        </w:rPr>
        <w:t>5</w:t>
      </w:r>
      <w:r w:rsidR="00C6623E">
        <w:rPr>
          <w:rFonts w:ascii="Times New Roman" w:hAnsi="Times New Roman"/>
          <w:sz w:val="24"/>
          <w:szCs w:val="24"/>
          <w:lang w:eastAsia="ru-RU"/>
        </w:rPr>
        <w:t>3</w:t>
      </w:r>
      <w:r w:rsidRPr="00175F25">
        <w:rPr>
          <w:rFonts w:ascii="Times New Roman" w:hAnsi="Times New Roman"/>
          <w:sz w:val="24"/>
          <w:szCs w:val="24"/>
          <w:lang w:eastAsia="ru-RU"/>
        </w:rPr>
        <w:t>.</w:t>
      </w:r>
    </w:p>
    <w:p w:rsidR="00AF3EB6" w:rsidRPr="00175F25" w:rsidRDefault="00AF3EB6" w:rsidP="00AF3EB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5F25">
        <w:rPr>
          <w:rFonts w:ascii="Times New Roman" w:hAnsi="Times New Roman"/>
          <w:sz w:val="24"/>
          <w:szCs w:val="24"/>
          <w:lang w:eastAsia="ru-RU"/>
        </w:rPr>
        <w:t xml:space="preserve">Площадь объектов капитального строительства, закрепленных на праве оперативного управления за казенными учреждениями – </w:t>
      </w:r>
      <w:r w:rsidR="00C82F23">
        <w:rPr>
          <w:rFonts w:ascii="Times New Roman" w:hAnsi="Times New Roman"/>
          <w:sz w:val="24"/>
          <w:szCs w:val="24"/>
          <w:lang w:eastAsia="ru-RU"/>
        </w:rPr>
        <w:t>13019,59</w:t>
      </w:r>
      <w:r w:rsidRPr="00175F25">
        <w:rPr>
          <w:rFonts w:ascii="Times New Roman" w:hAnsi="Times New Roman"/>
          <w:sz w:val="24"/>
          <w:szCs w:val="24"/>
          <w:lang w:eastAsia="ru-RU"/>
        </w:rPr>
        <w:t xml:space="preserve"> кв.м.</w:t>
      </w:r>
    </w:p>
    <w:p w:rsidR="00AF3EB6" w:rsidRPr="00175F25" w:rsidRDefault="00AF3EB6" w:rsidP="00AF3EB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5F25">
        <w:rPr>
          <w:rFonts w:ascii="Times New Roman" w:hAnsi="Times New Roman"/>
          <w:sz w:val="24"/>
          <w:szCs w:val="24"/>
          <w:lang w:eastAsia="ru-RU"/>
        </w:rPr>
        <w:t xml:space="preserve">Протяженность объектов капитального строительства, закрепленных на праве оперативного управления за казенными учреждениями –  </w:t>
      </w:r>
      <w:r w:rsidR="00C82F23">
        <w:rPr>
          <w:rFonts w:ascii="Times New Roman" w:hAnsi="Times New Roman"/>
          <w:sz w:val="24"/>
          <w:szCs w:val="24"/>
          <w:lang w:eastAsia="ru-RU"/>
        </w:rPr>
        <w:t>0</w:t>
      </w:r>
      <w:r w:rsidRPr="00175F25">
        <w:rPr>
          <w:rFonts w:ascii="Times New Roman" w:hAnsi="Times New Roman"/>
          <w:sz w:val="24"/>
          <w:szCs w:val="24"/>
          <w:lang w:eastAsia="ru-RU"/>
        </w:rPr>
        <w:t xml:space="preserve"> м.</w:t>
      </w:r>
    </w:p>
    <w:p w:rsidR="00992D9C" w:rsidRDefault="00992D9C" w:rsidP="00AF3EB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F3EB6" w:rsidRPr="00175F25" w:rsidRDefault="00AF3EB6" w:rsidP="00AF3EB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5F25">
        <w:rPr>
          <w:rFonts w:ascii="Times New Roman" w:hAnsi="Times New Roman"/>
          <w:sz w:val="24"/>
          <w:szCs w:val="24"/>
          <w:lang w:eastAsia="ru-RU"/>
        </w:rPr>
        <w:t>В   собственности муниципального образования «</w:t>
      </w:r>
      <w:r w:rsidR="00B77746">
        <w:rPr>
          <w:rFonts w:ascii="Times New Roman" w:hAnsi="Times New Roman"/>
          <w:sz w:val="24"/>
          <w:szCs w:val="24"/>
          <w:lang w:eastAsia="ru-RU"/>
        </w:rPr>
        <w:t xml:space="preserve">Муниципальный округ </w:t>
      </w:r>
      <w:r w:rsidRPr="00175F25">
        <w:rPr>
          <w:rFonts w:ascii="Times New Roman" w:hAnsi="Times New Roman"/>
          <w:sz w:val="24"/>
          <w:szCs w:val="24"/>
          <w:lang w:eastAsia="ru-RU"/>
        </w:rPr>
        <w:t>Кизнерский район</w:t>
      </w:r>
      <w:r w:rsidR="00B77746">
        <w:rPr>
          <w:rFonts w:ascii="Times New Roman" w:hAnsi="Times New Roman"/>
          <w:sz w:val="24"/>
          <w:szCs w:val="24"/>
          <w:lang w:eastAsia="ru-RU"/>
        </w:rPr>
        <w:t xml:space="preserve"> Удмуртской Республики</w:t>
      </w:r>
      <w:r w:rsidRPr="00175F25">
        <w:rPr>
          <w:rFonts w:ascii="Times New Roman" w:hAnsi="Times New Roman"/>
          <w:sz w:val="24"/>
          <w:szCs w:val="24"/>
          <w:lang w:eastAsia="ru-RU"/>
        </w:rPr>
        <w:t>» имеются акц</w:t>
      </w:r>
      <w:proofErr w:type="gramStart"/>
      <w:r w:rsidRPr="00175F25">
        <w:rPr>
          <w:rFonts w:ascii="Times New Roman" w:hAnsi="Times New Roman"/>
          <w:sz w:val="24"/>
          <w:szCs w:val="24"/>
          <w:lang w:eastAsia="ru-RU"/>
        </w:rPr>
        <w:t>ии АО</w:t>
      </w:r>
      <w:proofErr w:type="gramEnd"/>
      <w:r w:rsidRPr="00175F25">
        <w:rPr>
          <w:rFonts w:ascii="Times New Roman" w:hAnsi="Times New Roman"/>
          <w:sz w:val="24"/>
          <w:szCs w:val="24"/>
          <w:lang w:eastAsia="ru-RU"/>
        </w:rPr>
        <w:t xml:space="preserve"> «Газпром газораспределение Ижевск» в количестве 65025 штук.</w:t>
      </w:r>
    </w:p>
    <w:p w:rsidR="00AF3EB6" w:rsidRDefault="00AF3EB6" w:rsidP="009F41B3">
      <w:pPr>
        <w:spacing w:before="40" w:after="4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5F25">
        <w:rPr>
          <w:rFonts w:ascii="Times New Roman" w:hAnsi="Times New Roman"/>
          <w:sz w:val="24"/>
          <w:szCs w:val="24"/>
          <w:lang w:eastAsia="ru-RU"/>
        </w:rPr>
        <w:t xml:space="preserve">Доходы от акций в отчетном периоде составили  </w:t>
      </w:r>
      <w:r w:rsidR="00655E6C">
        <w:rPr>
          <w:rFonts w:ascii="Times New Roman" w:hAnsi="Times New Roman"/>
          <w:sz w:val="24"/>
          <w:szCs w:val="24"/>
          <w:lang w:eastAsia="ru-RU"/>
        </w:rPr>
        <w:t>0</w:t>
      </w:r>
      <w:r w:rsidRPr="00175F25">
        <w:rPr>
          <w:rFonts w:ascii="Times New Roman" w:hAnsi="Times New Roman"/>
          <w:sz w:val="24"/>
          <w:szCs w:val="24"/>
          <w:lang w:eastAsia="ru-RU"/>
        </w:rPr>
        <w:t xml:space="preserve"> рублей. </w:t>
      </w:r>
    </w:p>
    <w:p w:rsidR="00B77746" w:rsidRPr="00175F25" w:rsidRDefault="00B77746" w:rsidP="00AF3EB6">
      <w:pPr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Default="00AF3EB6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5F25">
        <w:rPr>
          <w:rFonts w:ascii="Times New Roman" w:hAnsi="Times New Roman"/>
          <w:sz w:val="24"/>
          <w:szCs w:val="24"/>
          <w:lang w:eastAsia="ru-RU"/>
        </w:rPr>
        <w:t>За отчетный период проведены мероприятия по подготовке и проведению аукционов по продаже  муниципального имущества:</w:t>
      </w:r>
    </w:p>
    <w:p w:rsidR="00B77746" w:rsidRDefault="00B77746" w:rsidP="00DE4F68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F41B3">
        <w:rPr>
          <w:rFonts w:ascii="Times New Roman" w:hAnsi="Times New Roman"/>
          <w:sz w:val="24"/>
          <w:szCs w:val="24"/>
        </w:rPr>
        <w:t>- известь;</w:t>
      </w:r>
    </w:p>
    <w:p w:rsidR="00DE4F68" w:rsidRDefault="00DE4F68" w:rsidP="00DE4F68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ПАЗ 3206-110</w:t>
      </w:r>
      <w:r w:rsidR="009F41B3">
        <w:rPr>
          <w:rFonts w:ascii="Times New Roman" w:hAnsi="Times New Roman"/>
          <w:sz w:val="24"/>
          <w:szCs w:val="24"/>
        </w:rPr>
        <w:t>;</w:t>
      </w:r>
    </w:p>
    <w:p w:rsidR="00DE4F68" w:rsidRPr="00B77746" w:rsidRDefault="00DE4F68" w:rsidP="00DE4F68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 бетоносмесительная установка МПСУ – 50С</w:t>
      </w:r>
      <w:r w:rsidR="009F41B3">
        <w:rPr>
          <w:rFonts w:ascii="Times New Roman" w:hAnsi="Times New Roman"/>
          <w:sz w:val="24"/>
          <w:szCs w:val="24"/>
        </w:rPr>
        <w:t>;</w:t>
      </w:r>
    </w:p>
    <w:p w:rsidR="00B77746" w:rsidRPr="00B77746" w:rsidRDefault="00B77746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7746">
        <w:rPr>
          <w:rFonts w:ascii="Times New Roman" w:hAnsi="Times New Roman"/>
          <w:sz w:val="24"/>
          <w:szCs w:val="24"/>
          <w:lang w:eastAsia="ru-RU"/>
        </w:rPr>
        <w:t>Общие доходы от продажи  муниципаль</w:t>
      </w:r>
      <w:r w:rsidR="00DE4F68">
        <w:rPr>
          <w:rFonts w:ascii="Times New Roman" w:hAnsi="Times New Roman"/>
          <w:sz w:val="24"/>
          <w:szCs w:val="24"/>
          <w:lang w:eastAsia="ru-RU"/>
        </w:rPr>
        <w:t>ного имущества составили 2 531</w:t>
      </w:r>
      <w:r w:rsidRPr="00B77746">
        <w:rPr>
          <w:rFonts w:ascii="Times New Roman" w:hAnsi="Times New Roman"/>
          <w:sz w:val="24"/>
          <w:szCs w:val="24"/>
          <w:lang w:eastAsia="ru-RU"/>
        </w:rPr>
        <w:t xml:space="preserve"> тыс. руб.</w:t>
      </w:r>
    </w:p>
    <w:p w:rsidR="00B77746" w:rsidRPr="00B77746" w:rsidRDefault="00B77746" w:rsidP="00B77746">
      <w:pPr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F230B2" w:rsidP="00F230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2023</w:t>
      </w:r>
      <w:r w:rsidR="00B77746" w:rsidRPr="00335E81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="00B77746" w:rsidRPr="00335E81">
        <w:rPr>
          <w:rFonts w:ascii="Times New Roman" w:hAnsi="Times New Roman"/>
          <w:sz w:val="24"/>
          <w:szCs w:val="24"/>
          <w:lang w:eastAsia="ru-RU"/>
        </w:rPr>
        <w:t xml:space="preserve"> из федеральной собственности в собственность муниципального образования «Муниципальный округ Кизнерский район Удмуртской Республики»  принято:</w:t>
      </w:r>
    </w:p>
    <w:p w:rsidR="00B77746" w:rsidRDefault="00F230B2" w:rsidP="00F230B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- 22 объекта недвижимого имущества;</w:t>
      </w:r>
    </w:p>
    <w:p w:rsidR="00F230B2" w:rsidRDefault="009C7EC8" w:rsidP="00F230B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движимое имущество на сумму – 93 457 530 руб.;</w:t>
      </w:r>
    </w:p>
    <w:p w:rsidR="009C7EC8" w:rsidRPr="00335E81" w:rsidRDefault="009C7EC8" w:rsidP="00F230B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- 13 земельных участков под объектами недвижимости.</w:t>
      </w:r>
    </w:p>
    <w:p w:rsidR="00B77746" w:rsidRPr="00B77746" w:rsidRDefault="00B77746" w:rsidP="00F230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B77746" w:rsidP="003505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>Из собственности Удмуртской Республики в собственность муниципального образования «Муниципальный округ Кизнерский район Удмуртской Республики» в 202</w:t>
      </w:r>
      <w:r w:rsidR="00350510">
        <w:rPr>
          <w:rFonts w:ascii="Times New Roman" w:hAnsi="Times New Roman"/>
          <w:sz w:val="24"/>
          <w:szCs w:val="24"/>
          <w:lang w:eastAsia="ru-RU"/>
        </w:rPr>
        <w:t>3</w:t>
      </w:r>
      <w:r w:rsidRPr="00335E81">
        <w:rPr>
          <w:rFonts w:ascii="Times New Roman" w:hAnsi="Times New Roman"/>
          <w:sz w:val="24"/>
          <w:szCs w:val="24"/>
          <w:lang w:eastAsia="ru-RU"/>
        </w:rPr>
        <w:t xml:space="preserve"> году принят</w:t>
      </w:r>
      <w:r w:rsidR="00350510">
        <w:rPr>
          <w:rFonts w:ascii="Times New Roman" w:hAnsi="Times New Roman"/>
          <w:sz w:val="24"/>
          <w:szCs w:val="24"/>
          <w:lang w:eastAsia="ru-RU"/>
        </w:rPr>
        <w:t>ы</w:t>
      </w:r>
      <w:r w:rsidRPr="00335E8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50510">
        <w:rPr>
          <w:rFonts w:ascii="Times New Roman" w:hAnsi="Times New Roman"/>
          <w:sz w:val="24"/>
          <w:szCs w:val="24"/>
          <w:lang w:eastAsia="ru-RU"/>
        </w:rPr>
        <w:t>объекты имущественного комплекса с. Бемыж</w:t>
      </w:r>
      <w:r w:rsidRPr="00335E81">
        <w:rPr>
          <w:rFonts w:ascii="Times New Roman" w:hAnsi="Times New Roman"/>
          <w:sz w:val="24"/>
          <w:szCs w:val="24"/>
          <w:lang w:eastAsia="ru-RU"/>
        </w:rPr>
        <w:t>:</w:t>
      </w:r>
    </w:p>
    <w:p w:rsidR="00B77746" w:rsidRDefault="00350510" w:rsidP="003505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котельная с гаражом;</w:t>
      </w:r>
    </w:p>
    <w:p w:rsidR="00350510" w:rsidRDefault="00350510" w:rsidP="003505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водонапорная башня;</w:t>
      </w:r>
    </w:p>
    <w:p w:rsidR="00350510" w:rsidRDefault="00350510" w:rsidP="003505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трансформаторная станция (КТП).</w:t>
      </w:r>
    </w:p>
    <w:p w:rsidR="00B77746" w:rsidRDefault="00B77746" w:rsidP="005878C5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B77746" w:rsidP="00B777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5E81">
        <w:rPr>
          <w:rFonts w:ascii="Times New Roman" w:hAnsi="Times New Roman"/>
          <w:sz w:val="24"/>
          <w:szCs w:val="24"/>
        </w:rPr>
        <w:t>В собственности мун</w:t>
      </w:r>
      <w:r w:rsidR="00694390">
        <w:rPr>
          <w:rFonts w:ascii="Times New Roman" w:hAnsi="Times New Roman"/>
          <w:sz w:val="24"/>
          <w:szCs w:val="24"/>
        </w:rPr>
        <w:t>иципального образования - 756</w:t>
      </w:r>
      <w:r w:rsidRPr="00335E81">
        <w:rPr>
          <w:rFonts w:ascii="Times New Roman" w:hAnsi="Times New Roman"/>
          <w:sz w:val="24"/>
          <w:szCs w:val="24"/>
        </w:rPr>
        <w:t xml:space="preserve"> земельных участков.</w:t>
      </w:r>
    </w:p>
    <w:p w:rsidR="00B77746" w:rsidRPr="00335E81" w:rsidRDefault="00B77746" w:rsidP="00B777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>Площадь земельных участков, н</w:t>
      </w:r>
      <w:r w:rsidR="00694390">
        <w:rPr>
          <w:rFonts w:ascii="Times New Roman" w:hAnsi="Times New Roman"/>
          <w:sz w:val="24"/>
          <w:szCs w:val="24"/>
          <w:lang w:eastAsia="ru-RU"/>
        </w:rPr>
        <w:t>аходящихся в собственности МО–55519164,8</w:t>
      </w:r>
      <w:r w:rsidRPr="00335E81">
        <w:rPr>
          <w:rFonts w:ascii="Times New Roman" w:hAnsi="Times New Roman"/>
          <w:sz w:val="24"/>
          <w:szCs w:val="24"/>
          <w:lang w:eastAsia="ru-RU"/>
        </w:rPr>
        <w:t xml:space="preserve"> кв.м.</w:t>
      </w:r>
    </w:p>
    <w:p w:rsidR="00B77746" w:rsidRPr="00335E81" w:rsidRDefault="00B77746" w:rsidP="00B777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>Количество земельных участков, предоставленных на праве постоянно</w:t>
      </w:r>
      <w:r w:rsidR="00694390">
        <w:rPr>
          <w:rFonts w:ascii="Times New Roman" w:hAnsi="Times New Roman"/>
          <w:sz w:val="24"/>
          <w:szCs w:val="24"/>
          <w:lang w:eastAsia="ru-RU"/>
        </w:rPr>
        <w:t>го (бессрочного) пользования – 262</w:t>
      </w:r>
      <w:r w:rsidRPr="00335E81">
        <w:rPr>
          <w:rFonts w:ascii="Times New Roman" w:hAnsi="Times New Roman"/>
          <w:sz w:val="24"/>
          <w:szCs w:val="24"/>
          <w:lang w:eastAsia="ru-RU"/>
        </w:rPr>
        <w:t>.</w:t>
      </w: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>Площадь земельных участков, предоставленных на праве постоянного (бессрочного) пользования –</w:t>
      </w:r>
      <w:r w:rsidR="00694390">
        <w:rPr>
          <w:rFonts w:ascii="Times New Roman" w:hAnsi="Times New Roman"/>
          <w:sz w:val="24"/>
          <w:szCs w:val="24"/>
          <w:lang w:eastAsia="ru-RU"/>
        </w:rPr>
        <w:t>1584148</w:t>
      </w:r>
      <w:r w:rsidRPr="00335E81">
        <w:rPr>
          <w:rFonts w:ascii="Times New Roman" w:hAnsi="Times New Roman"/>
          <w:sz w:val="24"/>
          <w:szCs w:val="24"/>
          <w:lang w:eastAsia="ru-RU"/>
        </w:rPr>
        <w:t xml:space="preserve"> кв.м.</w:t>
      </w:r>
    </w:p>
    <w:p w:rsidR="00B77746" w:rsidRPr="00335E81" w:rsidRDefault="00B77746" w:rsidP="00B777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>Количество земельных участков, находящихся в казне – 4</w:t>
      </w:r>
      <w:r w:rsidR="00694390">
        <w:rPr>
          <w:rFonts w:ascii="Times New Roman" w:hAnsi="Times New Roman"/>
          <w:sz w:val="24"/>
          <w:szCs w:val="24"/>
          <w:lang w:eastAsia="ru-RU"/>
        </w:rPr>
        <w:t>94</w:t>
      </w:r>
      <w:r w:rsidRPr="00335E81">
        <w:rPr>
          <w:rFonts w:ascii="Times New Roman" w:hAnsi="Times New Roman"/>
          <w:sz w:val="24"/>
          <w:szCs w:val="24"/>
          <w:lang w:eastAsia="ru-RU"/>
        </w:rPr>
        <w:t>.</w:t>
      </w: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Площадь земельных участков, находящихся в казне МО – </w:t>
      </w:r>
      <w:r w:rsidR="00694390">
        <w:rPr>
          <w:rFonts w:ascii="Times New Roman" w:hAnsi="Times New Roman"/>
          <w:sz w:val="24"/>
          <w:szCs w:val="24"/>
          <w:lang w:eastAsia="ru-RU"/>
        </w:rPr>
        <w:t>53935016,8</w:t>
      </w:r>
      <w:r w:rsidRPr="00335E81">
        <w:rPr>
          <w:rFonts w:ascii="Times New Roman" w:hAnsi="Times New Roman"/>
          <w:sz w:val="24"/>
          <w:szCs w:val="24"/>
          <w:lang w:eastAsia="ru-RU"/>
        </w:rPr>
        <w:t xml:space="preserve"> кв. м.</w:t>
      </w:r>
    </w:p>
    <w:p w:rsidR="00B77746" w:rsidRPr="00335E81" w:rsidRDefault="00B77746" w:rsidP="00B777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>Количество земельных участков, находящихся в ка</w:t>
      </w:r>
      <w:r w:rsidR="00694390">
        <w:rPr>
          <w:rFonts w:ascii="Times New Roman" w:hAnsi="Times New Roman"/>
          <w:sz w:val="24"/>
          <w:szCs w:val="24"/>
          <w:lang w:eastAsia="ru-RU"/>
        </w:rPr>
        <w:t>зне, предоставленных в аренду –8</w:t>
      </w:r>
      <w:r w:rsidRPr="00335E81">
        <w:rPr>
          <w:rFonts w:ascii="Times New Roman" w:hAnsi="Times New Roman"/>
          <w:sz w:val="24"/>
          <w:szCs w:val="24"/>
          <w:lang w:eastAsia="ru-RU"/>
        </w:rPr>
        <w:t>5.</w:t>
      </w: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>Площадь земельных участков, находящихся в казне МО, предоставленных в аренду –</w:t>
      </w:r>
      <w:r w:rsidR="00D504CB">
        <w:rPr>
          <w:rFonts w:ascii="Times New Roman" w:hAnsi="Times New Roman"/>
          <w:sz w:val="24"/>
          <w:szCs w:val="24"/>
          <w:lang w:eastAsia="ru-RU"/>
        </w:rPr>
        <w:t xml:space="preserve"> 46226649</w:t>
      </w:r>
      <w:r w:rsidRPr="00335E81">
        <w:rPr>
          <w:rFonts w:ascii="Times New Roman" w:hAnsi="Times New Roman"/>
          <w:sz w:val="24"/>
          <w:szCs w:val="24"/>
          <w:lang w:eastAsia="ru-RU"/>
        </w:rPr>
        <w:t xml:space="preserve"> кв.м.</w:t>
      </w:r>
    </w:p>
    <w:p w:rsidR="00B77746" w:rsidRPr="00335E81" w:rsidRDefault="00B77746" w:rsidP="00B777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>Количество земельных участков, находящихся в казне МО, предоставленных в безвозмездное пользование – 2.</w:t>
      </w: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>Площадь земельных участков, находящихся в казне МО, предоставленных в безвозмездное пользование – 1295.</w:t>
      </w: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>Количество земельных долей, на которые зарегистрировано право муниципальной собственности – 7</w:t>
      </w:r>
      <w:r w:rsidR="00D504CB">
        <w:rPr>
          <w:rFonts w:ascii="Times New Roman" w:hAnsi="Times New Roman"/>
          <w:sz w:val="24"/>
          <w:szCs w:val="24"/>
          <w:lang w:eastAsia="ru-RU"/>
        </w:rPr>
        <w:t>6</w:t>
      </w:r>
      <w:r w:rsidRPr="00335E81">
        <w:rPr>
          <w:rFonts w:ascii="Times New Roman" w:hAnsi="Times New Roman"/>
          <w:sz w:val="24"/>
          <w:szCs w:val="24"/>
          <w:lang w:eastAsia="ru-RU"/>
        </w:rPr>
        <w:t>.</w:t>
      </w: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 xml:space="preserve">Площадь земельных долей, на которые зарегистрировано право муниципальной собственности – </w:t>
      </w:r>
      <w:r w:rsidR="00D504CB">
        <w:rPr>
          <w:rFonts w:ascii="Times New Roman" w:hAnsi="Times New Roman"/>
          <w:sz w:val="24"/>
          <w:szCs w:val="24"/>
          <w:lang w:eastAsia="ru-RU"/>
        </w:rPr>
        <w:t>4121200</w:t>
      </w:r>
      <w:r w:rsidRPr="00335E81">
        <w:rPr>
          <w:rFonts w:ascii="Times New Roman" w:hAnsi="Times New Roman"/>
          <w:sz w:val="24"/>
          <w:szCs w:val="24"/>
          <w:lang w:eastAsia="ru-RU"/>
        </w:rPr>
        <w:t xml:space="preserve"> кв.м.</w:t>
      </w:r>
    </w:p>
    <w:p w:rsidR="00B77746" w:rsidRPr="00335E81" w:rsidRDefault="00B77746" w:rsidP="00B777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 xml:space="preserve">Количество договоров аренды земельных участков, находящихся в собственности МО – </w:t>
      </w:r>
      <w:r w:rsidR="00D504CB">
        <w:rPr>
          <w:rFonts w:ascii="Times New Roman" w:hAnsi="Times New Roman"/>
          <w:sz w:val="24"/>
          <w:szCs w:val="24"/>
          <w:lang w:eastAsia="ru-RU"/>
        </w:rPr>
        <w:t>60</w:t>
      </w:r>
      <w:r w:rsidRPr="00335E81">
        <w:rPr>
          <w:rFonts w:ascii="Times New Roman" w:hAnsi="Times New Roman"/>
          <w:sz w:val="24"/>
          <w:szCs w:val="24"/>
          <w:lang w:eastAsia="ru-RU"/>
        </w:rPr>
        <w:t>.</w:t>
      </w: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B77746" w:rsidP="005878C5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 xml:space="preserve">Количество земельных участков, находящихся в </w:t>
      </w:r>
      <w:proofErr w:type="spellStart"/>
      <w:r w:rsidRPr="00335E81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335E81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 – 6</w:t>
      </w:r>
      <w:r w:rsidR="00D504CB">
        <w:rPr>
          <w:rFonts w:ascii="Times New Roman" w:hAnsi="Times New Roman"/>
          <w:sz w:val="24"/>
          <w:szCs w:val="24"/>
          <w:lang w:eastAsia="ru-RU"/>
        </w:rPr>
        <w:t>19</w:t>
      </w:r>
      <w:r w:rsidRPr="00335E81">
        <w:rPr>
          <w:rFonts w:ascii="Times New Roman" w:hAnsi="Times New Roman"/>
          <w:sz w:val="24"/>
          <w:szCs w:val="24"/>
          <w:lang w:eastAsia="ru-RU"/>
        </w:rPr>
        <w:t>.</w:t>
      </w: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 xml:space="preserve">Площадь земельных участков, находящихся в </w:t>
      </w:r>
      <w:proofErr w:type="spellStart"/>
      <w:r w:rsidRPr="00335E81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335E81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 – </w:t>
      </w:r>
      <w:r w:rsidR="00D504CB">
        <w:rPr>
          <w:rFonts w:ascii="Times New Roman" w:hAnsi="Times New Roman"/>
          <w:sz w:val="24"/>
          <w:szCs w:val="24"/>
          <w:lang w:eastAsia="ru-RU"/>
        </w:rPr>
        <w:t>38146325,8 кв.м</w:t>
      </w:r>
      <w:r w:rsidRPr="00335E81">
        <w:rPr>
          <w:rFonts w:ascii="Times New Roman" w:hAnsi="Times New Roman"/>
          <w:sz w:val="24"/>
          <w:szCs w:val="24"/>
          <w:lang w:eastAsia="ru-RU"/>
        </w:rPr>
        <w:t>.</w:t>
      </w:r>
    </w:p>
    <w:p w:rsidR="00B77746" w:rsidRPr="00335E81" w:rsidRDefault="00B77746" w:rsidP="00B77746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B77746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 xml:space="preserve">Количество земельных участков, находящихся в </w:t>
      </w:r>
      <w:proofErr w:type="spellStart"/>
      <w:r w:rsidRPr="00335E81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335E81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МО, предоставленных на праве постоянного (бессрочного) пользования – 2.</w:t>
      </w:r>
    </w:p>
    <w:p w:rsidR="00B77746" w:rsidRPr="00335E81" w:rsidRDefault="00B77746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 xml:space="preserve">Площадь земельных участков, находящихся в </w:t>
      </w:r>
      <w:proofErr w:type="spellStart"/>
      <w:r w:rsidRPr="00335E81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335E81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МО, предоставленных на праве постоянного (бессрочного) пользования – 2</w:t>
      </w:r>
      <w:r w:rsidR="00D504CB">
        <w:rPr>
          <w:rFonts w:ascii="Times New Roman" w:hAnsi="Times New Roman"/>
          <w:sz w:val="24"/>
          <w:szCs w:val="24"/>
          <w:lang w:eastAsia="ru-RU"/>
        </w:rPr>
        <w:t>728 кв.м</w:t>
      </w:r>
      <w:r w:rsidRPr="00335E81">
        <w:rPr>
          <w:rFonts w:ascii="Times New Roman" w:hAnsi="Times New Roman"/>
          <w:sz w:val="24"/>
          <w:szCs w:val="24"/>
          <w:lang w:eastAsia="ru-RU"/>
        </w:rPr>
        <w:t>.</w:t>
      </w:r>
    </w:p>
    <w:p w:rsidR="00B77746" w:rsidRPr="003552ED" w:rsidRDefault="00B77746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B77746" w:rsidRPr="00335E81" w:rsidRDefault="00B77746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 xml:space="preserve">Количество земельных участков, находящихся в </w:t>
      </w:r>
      <w:proofErr w:type="spellStart"/>
      <w:r w:rsidRPr="00335E81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335E81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МО, предоставленных в аренду – 56</w:t>
      </w:r>
      <w:r w:rsidR="004753E0">
        <w:rPr>
          <w:rFonts w:ascii="Times New Roman" w:hAnsi="Times New Roman"/>
          <w:sz w:val="24"/>
          <w:szCs w:val="24"/>
          <w:lang w:eastAsia="ru-RU"/>
        </w:rPr>
        <w:t>9</w:t>
      </w:r>
      <w:r w:rsidRPr="00335E81">
        <w:rPr>
          <w:rFonts w:ascii="Times New Roman" w:hAnsi="Times New Roman"/>
          <w:sz w:val="24"/>
          <w:szCs w:val="24"/>
          <w:lang w:eastAsia="ru-RU"/>
        </w:rPr>
        <w:t>.</w:t>
      </w:r>
    </w:p>
    <w:p w:rsidR="00B77746" w:rsidRPr="00335E81" w:rsidRDefault="00B77746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 xml:space="preserve">Площадь земельных участков, находящихся в </w:t>
      </w:r>
      <w:proofErr w:type="spellStart"/>
      <w:r w:rsidRPr="00335E81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335E81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МО, предоставленных в аренду – </w:t>
      </w:r>
      <w:r w:rsidR="004753E0">
        <w:rPr>
          <w:rFonts w:ascii="Times New Roman" w:hAnsi="Times New Roman"/>
          <w:sz w:val="24"/>
          <w:szCs w:val="24"/>
          <w:lang w:eastAsia="ru-RU"/>
        </w:rPr>
        <w:t>34452319,8 кв</w:t>
      </w:r>
      <w:proofErr w:type="gramStart"/>
      <w:r w:rsidR="004753E0">
        <w:rPr>
          <w:rFonts w:ascii="Times New Roman" w:hAnsi="Times New Roman"/>
          <w:sz w:val="24"/>
          <w:szCs w:val="24"/>
          <w:lang w:eastAsia="ru-RU"/>
        </w:rPr>
        <w:t>.м</w:t>
      </w:r>
      <w:proofErr w:type="gramEnd"/>
    </w:p>
    <w:p w:rsidR="00B77746" w:rsidRPr="00335E81" w:rsidRDefault="00B77746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335E81" w:rsidRDefault="00B77746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 xml:space="preserve">Количество земельных участков, находящихся в </w:t>
      </w:r>
      <w:proofErr w:type="spellStart"/>
      <w:r w:rsidRPr="00335E81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335E81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МО, предоставленных в безвозмездное пользование – 1.</w:t>
      </w:r>
    </w:p>
    <w:p w:rsidR="00B77746" w:rsidRPr="00335E81" w:rsidRDefault="00B77746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5E81">
        <w:rPr>
          <w:rFonts w:ascii="Times New Roman" w:hAnsi="Times New Roman"/>
          <w:sz w:val="24"/>
          <w:szCs w:val="24"/>
          <w:lang w:eastAsia="ru-RU"/>
        </w:rPr>
        <w:t xml:space="preserve">Площадь земельных участков, находящихся в </w:t>
      </w:r>
      <w:proofErr w:type="spellStart"/>
      <w:r w:rsidRPr="00335E81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335E81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МО, предоставленных в безвозмездное пользование – </w:t>
      </w:r>
      <w:r w:rsidR="005D1EEB">
        <w:rPr>
          <w:rFonts w:ascii="Times New Roman" w:hAnsi="Times New Roman"/>
          <w:sz w:val="24"/>
          <w:szCs w:val="24"/>
          <w:lang w:eastAsia="ru-RU"/>
        </w:rPr>
        <w:t>3102 кв.м</w:t>
      </w:r>
      <w:r w:rsidRPr="00335E81">
        <w:rPr>
          <w:rFonts w:ascii="Times New Roman" w:hAnsi="Times New Roman"/>
          <w:sz w:val="24"/>
          <w:szCs w:val="24"/>
          <w:lang w:eastAsia="ru-RU"/>
        </w:rPr>
        <w:t>.</w:t>
      </w:r>
    </w:p>
    <w:p w:rsidR="00B77746" w:rsidRDefault="005D1EEB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654</w:t>
      </w:r>
      <w:r w:rsidR="00B77746" w:rsidRPr="00335E81">
        <w:rPr>
          <w:rFonts w:ascii="Times New Roman" w:hAnsi="Times New Roman"/>
          <w:sz w:val="24"/>
          <w:szCs w:val="24"/>
          <w:lang w:eastAsia="ru-RU"/>
        </w:rPr>
        <w:t xml:space="preserve"> действующих договоров аренды земельных участков</w:t>
      </w:r>
      <w:proofErr w:type="gramStart"/>
      <w:r w:rsidR="00B77746" w:rsidRPr="00335E81">
        <w:rPr>
          <w:rFonts w:ascii="Times New Roman" w:hAnsi="Times New Roman"/>
          <w:sz w:val="24"/>
          <w:szCs w:val="24"/>
          <w:lang w:eastAsia="ru-RU"/>
        </w:rPr>
        <w:t xml:space="preserve"> ,</w:t>
      </w:r>
      <w:proofErr w:type="gramEnd"/>
      <w:r w:rsidR="00B77746" w:rsidRPr="00335E81">
        <w:rPr>
          <w:rFonts w:ascii="Times New Roman" w:hAnsi="Times New Roman"/>
          <w:sz w:val="24"/>
          <w:szCs w:val="24"/>
          <w:lang w:eastAsia="ru-RU"/>
        </w:rPr>
        <w:t xml:space="preserve"> площадью </w:t>
      </w:r>
      <w:r>
        <w:rPr>
          <w:rFonts w:ascii="Times New Roman" w:hAnsi="Times New Roman"/>
          <w:sz w:val="24"/>
          <w:szCs w:val="24"/>
          <w:lang w:eastAsia="ru-RU"/>
        </w:rPr>
        <w:t>8005,4</w:t>
      </w:r>
      <w:r w:rsidR="00B77746" w:rsidRPr="00335E81">
        <w:rPr>
          <w:rFonts w:ascii="Times New Roman" w:hAnsi="Times New Roman"/>
          <w:sz w:val="24"/>
          <w:szCs w:val="24"/>
          <w:lang w:eastAsia="ru-RU"/>
        </w:rPr>
        <w:t xml:space="preserve"> га.</w:t>
      </w:r>
    </w:p>
    <w:p w:rsidR="005D1EEB" w:rsidRPr="00335E81" w:rsidRDefault="005D1EEB" w:rsidP="00B77746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 xml:space="preserve">Количество земельных участков, находящихся в </w:t>
      </w:r>
      <w:proofErr w:type="spellStart"/>
      <w:r w:rsidRPr="005D1EEB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5D1EEB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 – 619.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 xml:space="preserve">Площадь земельных участков, находящихся в </w:t>
      </w:r>
      <w:proofErr w:type="spellStart"/>
      <w:r w:rsidRPr="005D1EEB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5D1EEB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 – 38146325,8 кв.м</w:t>
      </w:r>
      <w:proofErr w:type="gramStart"/>
      <w:r w:rsidRPr="005D1EEB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7746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Количество земельных участков, находящихся в </w:t>
      </w:r>
      <w:proofErr w:type="spellStart"/>
      <w:r w:rsidRPr="005D1EEB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5D1EEB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 xml:space="preserve">в МО, </w:t>
      </w:r>
      <w:proofErr w:type="gramStart"/>
      <w:r w:rsidRPr="005D1EEB">
        <w:rPr>
          <w:rFonts w:ascii="Times New Roman" w:hAnsi="Times New Roman"/>
          <w:sz w:val="24"/>
          <w:szCs w:val="24"/>
          <w:lang w:eastAsia="ru-RU"/>
        </w:rPr>
        <w:t>предоставленных</w:t>
      </w:r>
      <w:proofErr w:type="gramEnd"/>
      <w:r w:rsidRPr="005D1EEB">
        <w:rPr>
          <w:rFonts w:ascii="Times New Roman" w:hAnsi="Times New Roman"/>
          <w:sz w:val="24"/>
          <w:szCs w:val="24"/>
          <w:lang w:eastAsia="ru-RU"/>
        </w:rPr>
        <w:t xml:space="preserve"> на праве постоянного (бессрочного) пользования – 2.</w:t>
      </w:r>
    </w:p>
    <w:p w:rsidR="005D1EEB" w:rsidRPr="005D1EEB" w:rsidRDefault="005D1EEB" w:rsidP="005D1EEB">
      <w:pPr>
        <w:spacing w:after="0" w:line="240" w:lineRule="auto"/>
        <w:ind w:firstLine="403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 xml:space="preserve">Площадь земельных участков, находящихся в </w:t>
      </w:r>
      <w:proofErr w:type="spellStart"/>
      <w:r w:rsidRPr="005D1EEB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5D1EEB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МО, предоставленных на праве постоянного (бессрочного) пользования – 2728 кв.м.</w:t>
      </w:r>
    </w:p>
    <w:p w:rsidR="005D1EEB" w:rsidRPr="005D1EEB" w:rsidRDefault="005D1EEB" w:rsidP="005D1EEB">
      <w:pPr>
        <w:spacing w:after="0" w:line="240" w:lineRule="auto"/>
        <w:ind w:firstLine="40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D1EEB" w:rsidRPr="005D1EEB" w:rsidRDefault="005D1EEB" w:rsidP="005D1EEB">
      <w:pPr>
        <w:spacing w:after="0" w:line="240" w:lineRule="auto"/>
        <w:ind w:firstLine="403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 xml:space="preserve">Количество земельных участков, находящихся в </w:t>
      </w:r>
      <w:proofErr w:type="spellStart"/>
      <w:r w:rsidRPr="005D1EEB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5D1EEB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МО, предоставленных в аренду – 569.</w:t>
      </w:r>
    </w:p>
    <w:p w:rsidR="005D1EEB" w:rsidRPr="005D1EEB" w:rsidRDefault="005D1EEB" w:rsidP="005D1EEB">
      <w:pPr>
        <w:spacing w:after="0" w:line="240" w:lineRule="auto"/>
        <w:ind w:firstLine="403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 xml:space="preserve">Площадь земельных участков, находящихся в </w:t>
      </w:r>
      <w:proofErr w:type="spellStart"/>
      <w:r w:rsidRPr="005D1EEB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5D1EEB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МО, предоставленных в аренду – 34452319,8 кв.м.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 xml:space="preserve">Количество земельных участков, находящихся в </w:t>
      </w:r>
      <w:proofErr w:type="spellStart"/>
      <w:r w:rsidRPr="005D1EEB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5D1EEB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МО, предоставленных в безвозмездное пользование – 1.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 xml:space="preserve">Площадь земельных участков, находящихся в </w:t>
      </w:r>
      <w:proofErr w:type="spellStart"/>
      <w:r w:rsidRPr="005D1EEB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5D1EEB">
        <w:rPr>
          <w:rFonts w:ascii="Times New Roman" w:hAnsi="Times New Roman"/>
          <w:sz w:val="24"/>
          <w:szCs w:val="24"/>
          <w:lang w:eastAsia="ru-RU"/>
        </w:rPr>
        <w:t xml:space="preserve"> государственной собственности и учтенных в МО, предоставленных в безвозмездное пользование – 3102 кв.м.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>654 действующих договоров аренды земельных участков, площадью 8005,4 га.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>В 2023 году проведены торги по продаже права на заключение договоров  аренды земельных участков по 19 земельным участкам: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 xml:space="preserve">- 7 земельных участков - для  индивидуального жилищного строительства, общей площадью 0,62 га, годовая арендная плата составит 83,3 тыс. руб., 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>- 12 земельных участков  предоставлено в аренду для сельскохозяйственного использования (общей площадью – 1070,7 га, годовая арендная плата – 336,5 тыс. руб.)</w:t>
      </w:r>
      <w:r w:rsidR="00597E5B">
        <w:rPr>
          <w:rFonts w:ascii="Times New Roman" w:hAnsi="Times New Roman"/>
          <w:sz w:val="24"/>
          <w:szCs w:val="24"/>
          <w:lang w:eastAsia="ru-RU"/>
        </w:rPr>
        <w:t>.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>Без проведения торгов в соответствии с действующим земельным законодательством Российской Федерации предоставлено:</w:t>
      </w:r>
    </w:p>
    <w:p w:rsidR="005D1EEB" w:rsidRPr="005D1EEB" w:rsidRDefault="005D1EEB" w:rsidP="005D1EEB">
      <w:pPr>
        <w:pStyle w:val="1"/>
        <w:spacing w:before="0" w:after="0"/>
        <w:ind w:firstLine="401"/>
        <w:jc w:val="both"/>
        <w:rPr>
          <w:rFonts w:ascii="Times New Roman" w:hAnsi="Times New Roman" w:cs="Times New Roman"/>
          <w:b w:val="0"/>
          <w:color w:val="auto"/>
        </w:rPr>
      </w:pPr>
      <w:r w:rsidRPr="005D1EEB">
        <w:rPr>
          <w:rFonts w:ascii="Times New Roman" w:hAnsi="Times New Roman" w:cs="Times New Roman"/>
          <w:b w:val="0"/>
          <w:color w:val="auto"/>
        </w:rPr>
        <w:t xml:space="preserve">-1 земельный участок для индивидуального жилищного строительства (по Закону УР от 16 декабря 2002 г. N 68-РЗ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Республики»); </w:t>
      </w:r>
    </w:p>
    <w:p w:rsidR="005D1EEB" w:rsidRPr="005D1EEB" w:rsidRDefault="005D1EEB" w:rsidP="005D1E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EEB">
        <w:rPr>
          <w:rFonts w:ascii="Times New Roman" w:hAnsi="Times New Roman"/>
          <w:sz w:val="24"/>
          <w:szCs w:val="24"/>
        </w:rPr>
        <w:t>-1 земельный участок для индивидуального жилищного строительства  (по Закону УР от 30 июня 2011 года N 32-РЗ "О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Республики";</w:t>
      </w:r>
    </w:p>
    <w:p w:rsidR="005D1EEB" w:rsidRPr="005D1EEB" w:rsidRDefault="005D1EEB" w:rsidP="005D1EEB">
      <w:pPr>
        <w:pStyle w:val="1"/>
        <w:spacing w:before="0" w:after="0"/>
        <w:ind w:firstLine="401"/>
        <w:jc w:val="both"/>
        <w:rPr>
          <w:rFonts w:ascii="Times New Roman" w:hAnsi="Times New Roman"/>
          <w:b w:val="0"/>
          <w:color w:val="auto"/>
        </w:rPr>
      </w:pPr>
      <w:r w:rsidRPr="005D1EEB">
        <w:rPr>
          <w:rFonts w:ascii="Times New Roman" w:hAnsi="Times New Roman" w:cs="Times New Roman"/>
          <w:b w:val="0"/>
          <w:color w:val="auto"/>
        </w:rPr>
        <w:t xml:space="preserve"> </w:t>
      </w:r>
      <w:r w:rsidRPr="005D1EEB">
        <w:rPr>
          <w:rFonts w:ascii="Times New Roman" w:hAnsi="Times New Roman" w:cs="Times New Roman"/>
          <w:b w:val="0"/>
          <w:color w:val="auto"/>
        </w:rPr>
        <w:br/>
      </w:r>
      <w:r w:rsidRPr="005D1EEB">
        <w:rPr>
          <w:rFonts w:ascii="Times New Roman" w:hAnsi="Times New Roman"/>
          <w:b w:val="0"/>
          <w:color w:val="auto"/>
        </w:rPr>
        <w:t xml:space="preserve">        -13  - для сельскохозяйственного использования;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>- 6 - под производственными объектами для предпринимательской деятельности;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>- 4 – под объектами связи и нефтяными  объектами.</w:t>
      </w:r>
    </w:p>
    <w:p w:rsidR="005D1EEB" w:rsidRPr="005D1EEB" w:rsidRDefault="005D1EEB" w:rsidP="005D1E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>Заключено 33 договоров купли – продажи земельных участков собственникам объектов капитального строительства, на площади 3,62 га. Сумма поступления составила 945,1 тыс. руб.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 xml:space="preserve">Заключено 3 соглашения о перераспределении земельных участков из государственной </w:t>
      </w:r>
      <w:proofErr w:type="spellStart"/>
      <w:r w:rsidRPr="005D1EEB">
        <w:rPr>
          <w:rFonts w:ascii="Times New Roman" w:hAnsi="Times New Roman"/>
          <w:sz w:val="24"/>
          <w:szCs w:val="24"/>
          <w:lang w:eastAsia="ru-RU"/>
        </w:rPr>
        <w:t>неразграниченной</w:t>
      </w:r>
      <w:proofErr w:type="spellEnd"/>
      <w:r w:rsidRPr="005D1EEB">
        <w:rPr>
          <w:rFonts w:ascii="Times New Roman" w:hAnsi="Times New Roman"/>
          <w:sz w:val="24"/>
          <w:szCs w:val="24"/>
          <w:lang w:eastAsia="ru-RU"/>
        </w:rPr>
        <w:t xml:space="preserve"> собственности, общей площадью 1627 кв</w:t>
      </w:r>
      <w:proofErr w:type="gramStart"/>
      <w:r w:rsidRPr="005D1EEB">
        <w:rPr>
          <w:rFonts w:ascii="Times New Roman" w:hAnsi="Times New Roman"/>
          <w:sz w:val="24"/>
          <w:szCs w:val="24"/>
          <w:lang w:eastAsia="ru-RU"/>
        </w:rPr>
        <w:t>.м</w:t>
      </w:r>
      <w:proofErr w:type="gramEnd"/>
      <w:r w:rsidRPr="005D1EEB">
        <w:rPr>
          <w:rFonts w:ascii="Times New Roman" w:hAnsi="Times New Roman"/>
          <w:sz w:val="24"/>
          <w:szCs w:val="24"/>
          <w:lang w:eastAsia="ru-RU"/>
        </w:rPr>
        <w:t xml:space="preserve"> на 269,0 тыс. руб.</w:t>
      </w:r>
    </w:p>
    <w:p w:rsidR="005D1EEB" w:rsidRP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D1EEB" w:rsidRDefault="005D1EEB" w:rsidP="005D1EEB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EEB">
        <w:rPr>
          <w:rFonts w:ascii="Times New Roman" w:hAnsi="Times New Roman"/>
          <w:sz w:val="24"/>
          <w:szCs w:val="24"/>
          <w:lang w:eastAsia="ru-RU"/>
        </w:rPr>
        <w:t>В 2023  заключено: - 46 муниципальных контрактов на оказание услуг в области кадастровой деятельности на сумму 202,8 тыс. руб.</w:t>
      </w:r>
    </w:p>
    <w:p w:rsidR="00597E5B" w:rsidRP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7E5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В 2023 году  заключены муниципальные контракты по оказанию услуг по оценке рыночной стоимости объектов оценки и заключено 3 муниципальных контракта на сумму 75 400  руб. </w:t>
      </w:r>
    </w:p>
    <w:p w:rsidR="00597E5B" w:rsidRP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7E5B">
        <w:rPr>
          <w:rFonts w:ascii="Times New Roman" w:hAnsi="Times New Roman"/>
          <w:sz w:val="24"/>
          <w:szCs w:val="24"/>
          <w:lang w:eastAsia="ru-RU"/>
        </w:rPr>
        <w:t>В целях реализации государственной программы Удмуртской Республики «Управление государственным имуществом» в 2023 году на проведение  комплексных кадастровых работ были заключены муниципальные контракты на выполнение комплексных кадастровых работ  в отношении 7 кадастровых кварталов:</w:t>
      </w:r>
    </w:p>
    <w:p w:rsidR="00597E5B" w:rsidRP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7E5B">
        <w:rPr>
          <w:rFonts w:ascii="Times New Roman" w:hAnsi="Times New Roman"/>
          <w:sz w:val="24"/>
          <w:szCs w:val="24"/>
          <w:lang w:eastAsia="ru-RU"/>
        </w:rPr>
        <w:t>- с ООО «Региональный кадастровый центр» на сумму 75 490 руб.</w:t>
      </w:r>
    </w:p>
    <w:p w:rsidR="00597E5B" w:rsidRP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7E5B">
        <w:rPr>
          <w:rFonts w:ascii="Times New Roman" w:hAnsi="Times New Roman"/>
          <w:sz w:val="24"/>
          <w:szCs w:val="24"/>
          <w:lang w:eastAsia="ru-RU"/>
        </w:rPr>
        <w:t>- БУ УР «ЦКО БТИ» на сумму 113911 руб.</w:t>
      </w:r>
    </w:p>
    <w:p w:rsidR="00597E5B" w:rsidRP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7E5B">
        <w:rPr>
          <w:rFonts w:ascii="Times New Roman" w:hAnsi="Times New Roman"/>
          <w:sz w:val="24"/>
          <w:szCs w:val="24"/>
          <w:lang w:eastAsia="ru-RU"/>
        </w:rPr>
        <w:t>По результатам проведенных работ сведения  о 478 объектах недвижимости и земельных участках  внесены в ЕГРН.</w:t>
      </w:r>
    </w:p>
    <w:p w:rsid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97E5B" w:rsidRPr="00597E5B" w:rsidRDefault="00597E5B" w:rsidP="00597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E5B">
        <w:rPr>
          <w:rFonts w:ascii="Times New Roman" w:hAnsi="Times New Roman"/>
          <w:sz w:val="24"/>
          <w:szCs w:val="24"/>
        </w:rPr>
        <w:t>Муниципальный земельный контроль осуществляется в соответствии с  Положением о муниципальном земельном контроле на территории муниципального образования «Муниципальный округ Кизнерский район Удмуртской Республики», утвержденным решением Совета депутатов муниципального образования «Муниципальный округ Кизнерский район Удмуртской Республики» от 10 декабря 2021 года № 4/12.</w:t>
      </w:r>
    </w:p>
    <w:p w:rsidR="00597E5B" w:rsidRPr="00597E5B" w:rsidRDefault="00597E5B" w:rsidP="00597E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E5B">
        <w:rPr>
          <w:rFonts w:ascii="Times New Roman" w:hAnsi="Times New Roman" w:cs="Times New Roman"/>
          <w:color w:val="000000"/>
          <w:sz w:val="24"/>
          <w:szCs w:val="24"/>
        </w:rPr>
        <w:t>Администрация осуществляет муниципальный земельный контроль на основе управления рисками причинения вреда (ущерба).</w:t>
      </w:r>
    </w:p>
    <w:p w:rsidR="00597E5B" w:rsidRPr="00597E5B" w:rsidRDefault="00597E5B" w:rsidP="00597E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E5B">
        <w:rPr>
          <w:rFonts w:ascii="Times New Roman" w:hAnsi="Times New Roman" w:cs="Times New Roman"/>
          <w:color w:val="000000"/>
          <w:sz w:val="24"/>
          <w:szCs w:val="24"/>
        </w:rPr>
        <w:t>Земельные участки отнесены к умеренной категории риска распоряжением Администрации от 24.06.2022 г. № 269 и размещены на официальном сайте района.</w:t>
      </w:r>
    </w:p>
    <w:p w:rsidR="00597E5B" w:rsidRPr="00597E5B" w:rsidRDefault="00597E5B" w:rsidP="00597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E5B">
        <w:rPr>
          <w:rFonts w:ascii="Times New Roman" w:hAnsi="Times New Roman"/>
          <w:sz w:val="24"/>
          <w:szCs w:val="24"/>
        </w:rPr>
        <w:t>Программа профилактики на 2023 год утверждена постановлением Администрации муниципального образования «Муниципальный округ Кизнерский район Удмуртской Республики» от 15.12.2022 г. № 1080 и размещена на официальном сайте и ЕРВК.</w:t>
      </w:r>
    </w:p>
    <w:p w:rsidR="00597E5B" w:rsidRPr="00597E5B" w:rsidRDefault="00597E5B" w:rsidP="00597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E5B">
        <w:rPr>
          <w:rFonts w:ascii="Times New Roman" w:hAnsi="Times New Roman"/>
          <w:sz w:val="24"/>
          <w:szCs w:val="24"/>
        </w:rPr>
        <w:t>В 2023 году проведено 20 профилактических мероприятий:</w:t>
      </w:r>
    </w:p>
    <w:p w:rsidR="00597E5B" w:rsidRPr="00597E5B" w:rsidRDefault="00597E5B" w:rsidP="00597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E5B">
        <w:rPr>
          <w:rFonts w:ascii="Times New Roman" w:hAnsi="Times New Roman"/>
          <w:sz w:val="24"/>
          <w:szCs w:val="24"/>
        </w:rPr>
        <w:t>- информирование – 2;</w:t>
      </w:r>
    </w:p>
    <w:p w:rsidR="00597E5B" w:rsidRPr="00597E5B" w:rsidRDefault="00597E5B" w:rsidP="00597E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E5B">
        <w:rPr>
          <w:rFonts w:ascii="Times New Roman" w:hAnsi="Times New Roman"/>
          <w:sz w:val="24"/>
          <w:szCs w:val="24"/>
        </w:rPr>
        <w:t>- консультирование – 18.</w:t>
      </w:r>
    </w:p>
    <w:p w:rsidR="00597E5B" w:rsidRDefault="00597E5B" w:rsidP="00597E5B">
      <w:pPr>
        <w:spacing w:after="0" w:line="240" w:lineRule="auto"/>
        <w:ind w:firstLine="401"/>
        <w:jc w:val="both"/>
        <w:rPr>
          <w:rFonts w:ascii="Times New Roman" w:hAnsi="Times New Roman"/>
          <w:sz w:val="20"/>
          <w:szCs w:val="20"/>
          <w:lang w:eastAsia="ru-RU"/>
        </w:rPr>
      </w:pPr>
      <w:r w:rsidRPr="00597E5B">
        <w:rPr>
          <w:rFonts w:ascii="Times New Roman" w:hAnsi="Times New Roman"/>
          <w:sz w:val="24"/>
          <w:szCs w:val="24"/>
        </w:rPr>
        <w:t>В 2023 году  контрольные мероприятия не проводились в соответствии с постановлением Правительства РФ от 10 марта 2022 г. № 336 «Об особенностях организации и осуществления государственного контроля (надзора), муниципального контроля».</w:t>
      </w:r>
    </w:p>
    <w:p w:rsid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97E5B" w:rsidRPr="00132631" w:rsidRDefault="00132631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631">
        <w:rPr>
          <w:rFonts w:ascii="Times New Roman" w:hAnsi="Times New Roman"/>
          <w:sz w:val="24"/>
          <w:szCs w:val="24"/>
          <w:lang w:eastAsia="ru-RU"/>
        </w:rPr>
        <w:t>В 2023 году оказано  385 муниципальных услуг.</w:t>
      </w:r>
    </w:p>
    <w:p w:rsid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32631" w:rsidRPr="00132631" w:rsidRDefault="00132631" w:rsidP="00132631">
      <w:pPr>
        <w:spacing w:after="0" w:line="240" w:lineRule="auto"/>
        <w:ind w:firstLine="40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631">
        <w:rPr>
          <w:rFonts w:ascii="Times New Roman" w:hAnsi="Times New Roman"/>
          <w:sz w:val="24"/>
          <w:szCs w:val="24"/>
          <w:lang w:eastAsia="ru-RU"/>
        </w:rPr>
        <w:t>В течение 2023 года право собственности муниципального образования «Муниципальный округ Кизнерский район Удмуртской Республики» зарегистрировано:</w:t>
      </w:r>
    </w:p>
    <w:p w:rsidR="00132631" w:rsidRPr="00132631" w:rsidRDefault="00132631" w:rsidP="001326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631">
        <w:rPr>
          <w:rFonts w:ascii="Times New Roman" w:hAnsi="Times New Roman"/>
          <w:sz w:val="24"/>
          <w:szCs w:val="24"/>
          <w:lang w:eastAsia="ru-RU"/>
        </w:rPr>
        <w:t xml:space="preserve">-  на 1031 объект недвижимости; </w:t>
      </w:r>
    </w:p>
    <w:p w:rsidR="00132631" w:rsidRPr="00132631" w:rsidRDefault="00132631" w:rsidP="001326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631">
        <w:rPr>
          <w:rFonts w:ascii="Times New Roman" w:hAnsi="Times New Roman"/>
          <w:sz w:val="24"/>
          <w:szCs w:val="24"/>
          <w:lang w:eastAsia="ru-RU"/>
        </w:rPr>
        <w:t>- 124 земельных участков;</w:t>
      </w:r>
    </w:p>
    <w:p w:rsidR="00132631" w:rsidRPr="00132631" w:rsidRDefault="00132631" w:rsidP="001326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631">
        <w:rPr>
          <w:rFonts w:ascii="Times New Roman" w:hAnsi="Times New Roman"/>
          <w:sz w:val="24"/>
          <w:szCs w:val="24"/>
          <w:lang w:eastAsia="ru-RU"/>
        </w:rPr>
        <w:t>- 76  земельных долей;</w:t>
      </w:r>
    </w:p>
    <w:p w:rsidR="00132631" w:rsidRPr="00132631" w:rsidRDefault="00132631" w:rsidP="001326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631">
        <w:rPr>
          <w:rFonts w:ascii="Times New Roman" w:hAnsi="Times New Roman"/>
          <w:sz w:val="24"/>
          <w:szCs w:val="24"/>
          <w:lang w:eastAsia="ru-RU"/>
        </w:rPr>
        <w:t>Поставлено на кадастровый учет:</w:t>
      </w:r>
    </w:p>
    <w:p w:rsidR="00132631" w:rsidRPr="00132631" w:rsidRDefault="00132631" w:rsidP="001326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631">
        <w:rPr>
          <w:rFonts w:ascii="Times New Roman" w:hAnsi="Times New Roman"/>
          <w:sz w:val="24"/>
          <w:szCs w:val="24"/>
          <w:lang w:eastAsia="ru-RU"/>
        </w:rPr>
        <w:t>- 147 – объектов недвижимости;</w:t>
      </w:r>
    </w:p>
    <w:p w:rsidR="00132631" w:rsidRPr="00132631" w:rsidRDefault="00132631" w:rsidP="001326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2631">
        <w:rPr>
          <w:rFonts w:ascii="Times New Roman" w:hAnsi="Times New Roman"/>
          <w:sz w:val="24"/>
          <w:szCs w:val="24"/>
          <w:lang w:eastAsia="ru-RU"/>
        </w:rPr>
        <w:t>- 124 – земельных участков.</w:t>
      </w:r>
    </w:p>
    <w:p w:rsidR="00132631" w:rsidRPr="00132631" w:rsidRDefault="00132631" w:rsidP="001326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597E5B" w:rsidRDefault="00597E5B" w:rsidP="00597E5B">
      <w:pPr>
        <w:spacing w:before="40" w:after="40" w:line="240" w:lineRule="auto"/>
        <w:ind w:firstLine="40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22339">
        <w:rPr>
          <w:rFonts w:ascii="Times New Roman" w:hAnsi="Times New Roman"/>
          <w:b/>
          <w:sz w:val="24"/>
          <w:szCs w:val="24"/>
          <w:lang w:eastAsia="ru-RU"/>
        </w:rPr>
        <w:lastRenderedPageBreak/>
        <w:t>План по поступлениям  доходов (имущество и земля) выполнен на 128,2 %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922339">
        <w:rPr>
          <w:rFonts w:ascii="Times New Roman" w:hAnsi="Times New Roman"/>
          <w:b/>
          <w:sz w:val="24"/>
          <w:szCs w:val="24"/>
          <w:u w:val="single"/>
          <w:lang w:eastAsia="ru-RU"/>
        </w:rPr>
        <w:t>Всего доход за 2023год –   22 296,0 тыс</w:t>
      </w:r>
      <w:proofErr w:type="gramStart"/>
      <w:r w:rsidRPr="00922339">
        <w:rPr>
          <w:rFonts w:ascii="Times New Roman" w:hAnsi="Times New Roman"/>
          <w:b/>
          <w:sz w:val="24"/>
          <w:szCs w:val="24"/>
          <w:u w:val="single"/>
          <w:lang w:eastAsia="ru-RU"/>
        </w:rPr>
        <w:t>.р</w:t>
      </w:r>
      <w:proofErr w:type="gramEnd"/>
      <w:r w:rsidRPr="00922339">
        <w:rPr>
          <w:rFonts w:ascii="Times New Roman" w:hAnsi="Times New Roman"/>
          <w:b/>
          <w:sz w:val="24"/>
          <w:szCs w:val="24"/>
          <w:u w:val="single"/>
          <w:lang w:eastAsia="ru-RU"/>
        </w:rPr>
        <w:t>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Земельный налог – 8268,0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Налог на имущество – 2684,0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Аренда земля – 5874,0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Аренда имущество – 1488,0 тыс</w:t>
      </w:r>
      <w:proofErr w:type="gramStart"/>
      <w:r w:rsidRPr="00922339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922339">
        <w:rPr>
          <w:rFonts w:ascii="Times New Roman" w:hAnsi="Times New Roman"/>
          <w:sz w:val="24"/>
          <w:szCs w:val="24"/>
          <w:lang w:eastAsia="ru-RU"/>
        </w:rPr>
        <w:t>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Продажа имущество – 2531,0 тыс. руб. Продажа земля – 1214,0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Дивиденды – 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Продажа иного имущества – 237,0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922339">
        <w:rPr>
          <w:rFonts w:ascii="Times New Roman" w:hAnsi="Times New Roman"/>
          <w:b/>
          <w:sz w:val="24"/>
          <w:szCs w:val="24"/>
          <w:u w:val="single"/>
          <w:lang w:eastAsia="ru-RU"/>
        </w:rPr>
        <w:t>План на 2023 год –  17 386,0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Земельный налог –7200,0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Налог на имущество – 2046,0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Аренда земля – 4300,0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Аренда имущество – 1290,0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Продажа имущество – 500,0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Продажа земля –1450,0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Дивиденды – 300,0 тыс. руб.</w:t>
      </w:r>
    </w:p>
    <w:p w:rsidR="00E25687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Продажа иного имущества – 300,0 тыс. руб.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22339" w:rsidRPr="00922339" w:rsidRDefault="00922339" w:rsidP="00922339">
      <w:pPr>
        <w:spacing w:after="0" w:line="240" w:lineRule="auto"/>
        <w:ind w:firstLine="3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В рамках  реализации Федерального закона от 30.12.2020 № 518-ФЗ о выявлении правообладателей  ранее учтенных объектов недвижимости с кадастрового учета снято: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-  583 объекта капитального строительства;</w:t>
      </w:r>
    </w:p>
    <w:p w:rsidR="00922339" w:rsidRPr="00922339" w:rsidRDefault="00922339" w:rsidP="0092233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- 752 земельных участков.</w:t>
      </w:r>
    </w:p>
    <w:p w:rsidR="00922339" w:rsidRPr="00922339" w:rsidRDefault="00922339" w:rsidP="00922339">
      <w:pPr>
        <w:spacing w:after="0" w:line="240" w:lineRule="auto"/>
        <w:ind w:firstLine="3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В рамках  реализации Федерального закона от 30.12.2020 № 518-ФЗ о выявлении правообладателей  ранее учтенных объектов недвижимости зарегистрировано право:</w:t>
      </w:r>
    </w:p>
    <w:p w:rsidR="00922339" w:rsidRPr="00922339" w:rsidRDefault="00922339" w:rsidP="00922339">
      <w:pPr>
        <w:spacing w:after="0" w:line="240" w:lineRule="auto"/>
        <w:ind w:firstLine="3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- на 305 объектов капитального строительства, в том числе на 302 – на ранее возникшие права и 3 право собственности муниципального образования;</w:t>
      </w:r>
    </w:p>
    <w:p w:rsidR="00922339" w:rsidRPr="00922339" w:rsidRDefault="00922339" w:rsidP="00922339">
      <w:pPr>
        <w:spacing w:after="0" w:line="240" w:lineRule="auto"/>
        <w:ind w:firstLine="3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- на 444  земельных участков, в том числе 390 на ранее возникшие права и 54 муниципального образования.</w:t>
      </w:r>
    </w:p>
    <w:p w:rsidR="00922339" w:rsidRPr="00922339" w:rsidRDefault="00922339" w:rsidP="00922339">
      <w:pPr>
        <w:spacing w:after="0" w:line="240" w:lineRule="auto"/>
        <w:ind w:firstLine="38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22339" w:rsidRPr="00922339" w:rsidRDefault="00922339" w:rsidP="00922339">
      <w:pPr>
        <w:spacing w:after="0" w:line="240" w:lineRule="auto"/>
        <w:ind w:firstLine="3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339">
        <w:rPr>
          <w:rFonts w:ascii="Times New Roman" w:hAnsi="Times New Roman"/>
          <w:sz w:val="24"/>
          <w:szCs w:val="24"/>
          <w:lang w:eastAsia="ru-RU"/>
        </w:rPr>
        <w:t>В рамках  реализации Федерального закона от 30.12.2020 № 518-ФЗ о выявлении правообладателей  ранее учтенных объектов недвижимости в 2023 году составлено 169 актов осмотра объектов недвижимости.</w:t>
      </w:r>
    </w:p>
    <w:p w:rsidR="00922339" w:rsidRPr="00922339" w:rsidRDefault="00922339" w:rsidP="00922339">
      <w:pPr>
        <w:spacing w:after="0" w:line="240" w:lineRule="auto"/>
        <w:ind w:firstLine="38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E02CA" w:rsidRPr="003F2D51" w:rsidRDefault="00AE02CA" w:rsidP="00AE02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522C2">
        <w:rPr>
          <w:rFonts w:ascii="Times New Roman" w:eastAsia="Calibri" w:hAnsi="Times New Roman"/>
          <w:sz w:val="24"/>
          <w:szCs w:val="24"/>
          <w:lang w:eastAsia="ru-RU"/>
        </w:rPr>
        <w:t xml:space="preserve">       </w:t>
      </w:r>
      <w:r w:rsidRPr="003F2D51">
        <w:rPr>
          <w:rFonts w:ascii="Times New Roman" w:hAnsi="Times New Roman"/>
          <w:b/>
          <w:sz w:val="24"/>
          <w:szCs w:val="24"/>
          <w:lang w:eastAsia="ru-RU"/>
        </w:rPr>
        <w:t>В период реализа</w:t>
      </w:r>
      <w:r w:rsidR="006C3260">
        <w:rPr>
          <w:rFonts w:ascii="Times New Roman" w:hAnsi="Times New Roman"/>
          <w:b/>
          <w:sz w:val="24"/>
          <w:szCs w:val="24"/>
          <w:lang w:eastAsia="ru-RU"/>
        </w:rPr>
        <w:t>ции муниципальной программы буду</w:t>
      </w:r>
      <w:r w:rsidRPr="003F2D51">
        <w:rPr>
          <w:rFonts w:ascii="Times New Roman" w:hAnsi="Times New Roman"/>
          <w:b/>
          <w:sz w:val="24"/>
          <w:szCs w:val="24"/>
          <w:lang w:eastAsia="ru-RU"/>
        </w:rPr>
        <w:t>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продолжены следующие мероприятия</w:t>
      </w:r>
      <w:r w:rsidRPr="003F2D51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AE02CA" w:rsidRDefault="00F47C51" w:rsidP="00AE02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 w:rsidR="00AE02C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="00AE02CA">
        <w:rPr>
          <w:rFonts w:ascii="Times New Roman" w:hAnsi="Times New Roman"/>
          <w:sz w:val="24"/>
          <w:szCs w:val="24"/>
          <w:lang w:eastAsia="ru-RU"/>
        </w:rPr>
        <w:t>ередач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AE02CA">
        <w:rPr>
          <w:rFonts w:ascii="Times New Roman" w:hAnsi="Times New Roman"/>
          <w:sz w:val="24"/>
          <w:szCs w:val="24"/>
          <w:lang w:eastAsia="ru-RU"/>
        </w:rPr>
        <w:t xml:space="preserve"> из собственности Российской Федерации в собственность муниципального образования «</w:t>
      </w:r>
      <w:r w:rsidR="003E0EB7">
        <w:rPr>
          <w:rFonts w:ascii="Times New Roman" w:hAnsi="Times New Roman"/>
          <w:sz w:val="24"/>
          <w:szCs w:val="24"/>
          <w:lang w:eastAsia="ru-RU"/>
        </w:rPr>
        <w:t xml:space="preserve">Муниципальный округ </w:t>
      </w:r>
      <w:r w:rsidR="00AE02CA">
        <w:rPr>
          <w:rFonts w:ascii="Times New Roman" w:hAnsi="Times New Roman"/>
          <w:sz w:val="24"/>
          <w:szCs w:val="24"/>
          <w:lang w:eastAsia="ru-RU"/>
        </w:rPr>
        <w:t>Кизнерский район</w:t>
      </w:r>
      <w:r w:rsidR="003E0EB7">
        <w:rPr>
          <w:rFonts w:ascii="Times New Roman" w:hAnsi="Times New Roman"/>
          <w:sz w:val="24"/>
          <w:szCs w:val="24"/>
          <w:lang w:eastAsia="ru-RU"/>
        </w:rPr>
        <w:t xml:space="preserve"> Удмуртской Республики</w:t>
      </w:r>
      <w:r w:rsidR="00AE02CA">
        <w:rPr>
          <w:rFonts w:ascii="Times New Roman" w:hAnsi="Times New Roman"/>
          <w:sz w:val="24"/>
          <w:szCs w:val="24"/>
          <w:lang w:eastAsia="ru-RU"/>
        </w:rPr>
        <w:t>» движимого и недвижимого имущества</w:t>
      </w:r>
      <w:r w:rsidR="00A06068">
        <w:rPr>
          <w:rFonts w:ascii="Times New Roman" w:hAnsi="Times New Roman"/>
          <w:sz w:val="24"/>
          <w:szCs w:val="24"/>
          <w:lang w:eastAsia="ru-RU"/>
        </w:rPr>
        <w:t>.</w:t>
      </w:r>
      <w:r w:rsidR="00AE02C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81E4A" w:rsidRPr="00181E4A" w:rsidRDefault="00181E4A" w:rsidP="00AE02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F47C51">
        <w:rPr>
          <w:rFonts w:ascii="Times New Roman" w:hAnsi="Times New Roman"/>
          <w:sz w:val="24"/>
          <w:szCs w:val="24"/>
          <w:lang w:eastAsia="ru-RU"/>
        </w:rPr>
        <w:t>Пе</w:t>
      </w:r>
      <w:r>
        <w:rPr>
          <w:rFonts w:ascii="Times New Roman" w:hAnsi="Times New Roman"/>
          <w:sz w:val="24"/>
          <w:szCs w:val="24"/>
          <w:lang w:eastAsia="ru-RU"/>
        </w:rPr>
        <w:t>редач</w:t>
      </w:r>
      <w:r w:rsidR="00F47C51"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 xml:space="preserve"> из</w:t>
      </w:r>
      <w:r w:rsidRPr="00181E4A">
        <w:rPr>
          <w:rFonts w:ascii="Times New Roman" w:hAnsi="Times New Roman"/>
          <w:sz w:val="24"/>
          <w:szCs w:val="24"/>
          <w:lang w:eastAsia="ru-RU"/>
        </w:rPr>
        <w:t xml:space="preserve"> собственности Удмуртской Республики в собственность муниципального образования «Муниципальный округ Кизнерский район Удмуртской Республики»</w:t>
      </w:r>
      <w:r>
        <w:rPr>
          <w:rFonts w:ascii="Times New Roman" w:hAnsi="Times New Roman"/>
          <w:sz w:val="24"/>
          <w:szCs w:val="24"/>
          <w:lang w:eastAsia="ru-RU"/>
        </w:rPr>
        <w:t xml:space="preserve"> движимого и недвижимого имущества.</w:t>
      </w:r>
    </w:p>
    <w:p w:rsidR="00AE02CA" w:rsidRDefault="00181E4A" w:rsidP="00AE02C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AE02C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В </w:t>
      </w:r>
      <w:r w:rsidR="00AE02CA" w:rsidRPr="00B522C2">
        <w:rPr>
          <w:rFonts w:ascii="Times New Roman" w:hAnsi="Times New Roman"/>
          <w:color w:val="000000"/>
          <w:sz w:val="24"/>
          <w:szCs w:val="24"/>
          <w:lang w:eastAsia="ru-RU"/>
        </w:rPr>
        <w:t>целях повышения доходов от перераспределения земельных участков планируется усиление муниципального земельного контроля, в том числе путем увеличения количества проведенных обследований земельных участков и выданных предостережений их правообладателям.</w:t>
      </w:r>
    </w:p>
    <w:p w:rsidR="00AE02CA" w:rsidRPr="00616AB8" w:rsidRDefault="00181E4A" w:rsidP="00AE02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</w:t>
      </w:r>
      <w:r w:rsidR="00AE02CA" w:rsidRPr="00616AB8">
        <w:rPr>
          <w:rFonts w:ascii="Times New Roman" w:hAnsi="Times New Roman"/>
          <w:sz w:val="24"/>
          <w:szCs w:val="24"/>
        </w:rPr>
        <w:t xml:space="preserve">. </w:t>
      </w:r>
      <w:r w:rsidR="00AE02CA" w:rsidRPr="00616AB8">
        <w:rPr>
          <w:rFonts w:ascii="Times New Roman" w:hAnsi="Times New Roman"/>
          <w:sz w:val="24"/>
          <w:szCs w:val="24"/>
          <w:lang w:eastAsia="ru-RU"/>
        </w:rPr>
        <w:t>Реализация на основе законодательства Российской Федерации и Удмуртской Республики, нормативных правовых актов органов местного самоуправления муниципального образования «</w:t>
      </w:r>
      <w:r w:rsidR="003E0EB7">
        <w:rPr>
          <w:rFonts w:ascii="Times New Roman" w:hAnsi="Times New Roman"/>
          <w:sz w:val="24"/>
          <w:szCs w:val="24"/>
          <w:lang w:eastAsia="ru-RU"/>
        </w:rPr>
        <w:t xml:space="preserve">Муниципальный округ </w:t>
      </w:r>
      <w:r w:rsidR="00AE02CA" w:rsidRPr="00616AB8">
        <w:rPr>
          <w:rFonts w:ascii="Times New Roman" w:hAnsi="Times New Roman"/>
          <w:sz w:val="24"/>
          <w:szCs w:val="24"/>
          <w:lang w:eastAsia="ru-RU"/>
        </w:rPr>
        <w:t>Кизнерский район</w:t>
      </w:r>
      <w:r w:rsidR="003E0EB7">
        <w:rPr>
          <w:rFonts w:ascii="Times New Roman" w:hAnsi="Times New Roman"/>
          <w:sz w:val="24"/>
          <w:szCs w:val="24"/>
          <w:lang w:eastAsia="ru-RU"/>
        </w:rPr>
        <w:t xml:space="preserve"> Удмуртской </w:t>
      </w:r>
      <w:r w:rsidR="003E0EB7">
        <w:rPr>
          <w:rFonts w:ascii="Times New Roman" w:hAnsi="Times New Roman"/>
          <w:sz w:val="24"/>
          <w:szCs w:val="24"/>
          <w:lang w:eastAsia="ru-RU"/>
        </w:rPr>
        <w:lastRenderedPageBreak/>
        <w:t>Республики</w:t>
      </w:r>
      <w:r w:rsidR="00AE02CA" w:rsidRPr="00616AB8">
        <w:rPr>
          <w:rFonts w:ascii="Times New Roman" w:hAnsi="Times New Roman"/>
          <w:sz w:val="24"/>
          <w:szCs w:val="24"/>
          <w:lang w:eastAsia="ru-RU"/>
        </w:rPr>
        <w:t>» политики в области имущественных и земельных отношений на территории муниципального образования «</w:t>
      </w:r>
      <w:r w:rsidR="003E0EB7">
        <w:rPr>
          <w:rFonts w:ascii="Times New Roman" w:hAnsi="Times New Roman"/>
          <w:sz w:val="24"/>
          <w:szCs w:val="24"/>
          <w:lang w:eastAsia="ru-RU"/>
        </w:rPr>
        <w:t xml:space="preserve">Муниципального округа </w:t>
      </w:r>
      <w:r w:rsidR="00AE02CA" w:rsidRPr="00616AB8">
        <w:rPr>
          <w:rFonts w:ascii="Times New Roman" w:hAnsi="Times New Roman"/>
          <w:sz w:val="24"/>
          <w:szCs w:val="24"/>
          <w:lang w:eastAsia="ru-RU"/>
        </w:rPr>
        <w:t>Кизнерский район</w:t>
      </w:r>
      <w:r w:rsidR="003E0EB7">
        <w:rPr>
          <w:rFonts w:ascii="Times New Roman" w:hAnsi="Times New Roman"/>
          <w:sz w:val="24"/>
          <w:szCs w:val="24"/>
          <w:lang w:eastAsia="ru-RU"/>
        </w:rPr>
        <w:t xml:space="preserve"> Удмуртской Республики</w:t>
      </w:r>
      <w:r w:rsidR="00AE02CA" w:rsidRPr="00616AB8">
        <w:rPr>
          <w:rFonts w:ascii="Times New Roman" w:hAnsi="Times New Roman"/>
          <w:sz w:val="24"/>
          <w:szCs w:val="24"/>
          <w:lang w:eastAsia="ru-RU"/>
        </w:rPr>
        <w:t xml:space="preserve">». </w:t>
      </w:r>
    </w:p>
    <w:p w:rsidR="00AE02CA" w:rsidRPr="00616AB8" w:rsidRDefault="00181E4A" w:rsidP="00AE02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E02CA" w:rsidRPr="00616AB8">
        <w:rPr>
          <w:rFonts w:ascii="Times New Roman" w:hAnsi="Times New Roman" w:cs="Times New Roman"/>
          <w:sz w:val="24"/>
          <w:szCs w:val="24"/>
        </w:rPr>
        <w:t>. Обеспечение эффективного управления и распоряжения муниципальным имуществом и землями (земельными участками) на территории муниципального образования «</w:t>
      </w:r>
      <w:r w:rsidR="003E0EB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E02CA" w:rsidRPr="00616AB8">
        <w:rPr>
          <w:rFonts w:ascii="Times New Roman" w:hAnsi="Times New Roman" w:cs="Times New Roman"/>
          <w:sz w:val="24"/>
          <w:szCs w:val="24"/>
        </w:rPr>
        <w:t>Кизнерский район</w:t>
      </w:r>
      <w:r w:rsidR="003E0EB7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AE02CA" w:rsidRPr="00616AB8">
        <w:rPr>
          <w:rFonts w:ascii="Times New Roman" w:hAnsi="Times New Roman" w:cs="Times New Roman"/>
          <w:sz w:val="24"/>
          <w:szCs w:val="24"/>
        </w:rPr>
        <w:t>» с целью:</w:t>
      </w:r>
    </w:p>
    <w:p w:rsidR="00AE02CA" w:rsidRPr="004150CF" w:rsidRDefault="00AE02CA" w:rsidP="00AE02CA">
      <w:pPr>
        <w:tabs>
          <w:tab w:val="left" w:pos="49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4150CF">
        <w:rPr>
          <w:rFonts w:ascii="Times New Roman" w:hAnsi="Times New Roman"/>
          <w:sz w:val="24"/>
          <w:szCs w:val="24"/>
        </w:rPr>
        <w:t>азвити</w:t>
      </w:r>
      <w:r>
        <w:rPr>
          <w:rFonts w:ascii="Times New Roman" w:hAnsi="Times New Roman"/>
          <w:sz w:val="24"/>
          <w:szCs w:val="24"/>
        </w:rPr>
        <w:t>я</w:t>
      </w:r>
      <w:r w:rsidRPr="004150CF">
        <w:rPr>
          <w:rFonts w:ascii="Times New Roman" w:hAnsi="Times New Roman"/>
          <w:sz w:val="24"/>
          <w:szCs w:val="24"/>
        </w:rPr>
        <w:t xml:space="preserve"> системы управления </w:t>
      </w:r>
      <w:r>
        <w:rPr>
          <w:rFonts w:ascii="Times New Roman" w:hAnsi="Times New Roman"/>
          <w:sz w:val="24"/>
          <w:szCs w:val="24"/>
        </w:rPr>
        <w:t xml:space="preserve">и распоряжения </w:t>
      </w:r>
      <w:r w:rsidRPr="004150CF">
        <w:rPr>
          <w:rFonts w:ascii="Times New Roman" w:hAnsi="Times New Roman"/>
          <w:sz w:val="24"/>
          <w:szCs w:val="24"/>
        </w:rPr>
        <w:t>муниципальным имуществом и земельными ресурсами на территории муниципального</w:t>
      </w:r>
      <w:r>
        <w:rPr>
          <w:rFonts w:ascii="Times New Roman" w:hAnsi="Times New Roman"/>
          <w:sz w:val="24"/>
          <w:szCs w:val="24"/>
        </w:rPr>
        <w:t xml:space="preserve"> образования «</w:t>
      </w:r>
      <w:r w:rsidR="00C23D5F">
        <w:rPr>
          <w:rFonts w:ascii="Times New Roman" w:hAnsi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/>
          <w:sz w:val="24"/>
          <w:szCs w:val="24"/>
        </w:rPr>
        <w:t>Кизнерский район</w:t>
      </w:r>
      <w:r w:rsidR="00C23D5F">
        <w:rPr>
          <w:rFonts w:ascii="Times New Roman" w:hAnsi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/>
          <w:sz w:val="24"/>
          <w:szCs w:val="24"/>
        </w:rPr>
        <w:t>»;</w:t>
      </w:r>
    </w:p>
    <w:p w:rsidR="00AE02CA" w:rsidRPr="004150CF" w:rsidRDefault="00AE02CA" w:rsidP="00AE02CA">
      <w:pPr>
        <w:tabs>
          <w:tab w:val="left" w:pos="49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150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4150CF">
        <w:rPr>
          <w:rFonts w:ascii="Times New Roman" w:hAnsi="Times New Roman"/>
          <w:sz w:val="24"/>
          <w:szCs w:val="24"/>
        </w:rPr>
        <w:t>овышени</w:t>
      </w:r>
      <w:r>
        <w:rPr>
          <w:rFonts w:ascii="Times New Roman" w:hAnsi="Times New Roman"/>
          <w:sz w:val="24"/>
          <w:szCs w:val="24"/>
        </w:rPr>
        <w:t>я</w:t>
      </w:r>
      <w:r w:rsidRPr="004150CF">
        <w:rPr>
          <w:rFonts w:ascii="Times New Roman" w:hAnsi="Times New Roman"/>
          <w:sz w:val="24"/>
          <w:szCs w:val="24"/>
        </w:rPr>
        <w:t xml:space="preserve"> эффективности и прозрачности использования муниципального имущества и земель (земельных участков) на территории муниципального </w:t>
      </w:r>
      <w:r>
        <w:rPr>
          <w:rFonts w:ascii="Times New Roman" w:hAnsi="Times New Roman"/>
          <w:sz w:val="24"/>
          <w:szCs w:val="24"/>
        </w:rPr>
        <w:t>образования «</w:t>
      </w:r>
      <w:r w:rsidR="00C23D5F">
        <w:rPr>
          <w:rFonts w:ascii="Times New Roman" w:hAnsi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/>
          <w:sz w:val="24"/>
          <w:szCs w:val="24"/>
        </w:rPr>
        <w:t>Кизнерский район</w:t>
      </w:r>
      <w:r w:rsidR="00C23D5F">
        <w:rPr>
          <w:rFonts w:ascii="Times New Roman" w:hAnsi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/>
          <w:sz w:val="24"/>
          <w:szCs w:val="24"/>
        </w:rPr>
        <w:t>», м</w:t>
      </w:r>
      <w:r w:rsidRPr="004150CF">
        <w:rPr>
          <w:rFonts w:ascii="Times New Roman" w:hAnsi="Times New Roman"/>
          <w:sz w:val="24"/>
          <w:szCs w:val="24"/>
        </w:rPr>
        <w:t>аксимальное вовлечение муниципального имущества и земель (земельных участков) в хозяйственный оборот</w:t>
      </w:r>
      <w:r>
        <w:rPr>
          <w:rFonts w:ascii="Times New Roman" w:hAnsi="Times New Roman"/>
          <w:sz w:val="24"/>
          <w:szCs w:val="24"/>
        </w:rPr>
        <w:t>;</w:t>
      </w:r>
    </w:p>
    <w:p w:rsidR="00AE02CA" w:rsidRPr="004150CF" w:rsidRDefault="00AE02CA" w:rsidP="00AE02CA">
      <w:pPr>
        <w:tabs>
          <w:tab w:val="left" w:pos="49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4150CF">
        <w:rPr>
          <w:rFonts w:ascii="Times New Roman" w:hAnsi="Times New Roman"/>
          <w:sz w:val="24"/>
          <w:szCs w:val="24"/>
        </w:rPr>
        <w:t>овышени</w:t>
      </w:r>
      <w:r>
        <w:rPr>
          <w:rFonts w:ascii="Times New Roman" w:hAnsi="Times New Roman"/>
          <w:sz w:val="24"/>
          <w:szCs w:val="24"/>
        </w:rPr>
        <w:t>я</w:t>
      </w:r>
      <w:r w:rsidRPr="004150CF">
        <w:rPr>
          <w:rFonts w:ascii="Times New Roman" w:hAnsi="Times New Roman"/>
          <w:sz w:val="24"/>
          <w:szCs w:val="24"/>
        </w:rPr>
        <w:t xml:space="preserve"> дохода консолидированного бюджета муниципального образования «</w:t>
      </w:r>
      <w:r w:rsidR="00C23D5F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4150CF">
        <w:rPr>
          <w:rFonts w:ascii="Times New Roman" w:hAnsi="Times New Roman"/>
          <w:sz w:val="24"/>
          <w:szCs w:val="24"/>
        </w:rPr>
        <w:t>Кизнерский район</w:t>
      </w:r>
      <w:r w:rsidR="00C23D5F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4150CF">
        <w:rPr>
          <w:rFonts w:ascii="Times New Roman" w:hAnsi="Times New Roman"/>
          <w:sz w:val="24"/>
          <w:szCs w:val="24"/>
        </w:rPr>
        <w:t>» от использования</w:t>
      </w:r>
      <w:r w:rsidR="00842461">
        <w:rPr>
          <w:rFonts w:ascii="Times New Roman" w:hAnsi="Times New Roman"/>
          <w:sz w:val="24"/>
          <w:szCs w:val="24"/>
        </w:rPr>
        <w:t>,</w:t>
      </w:r>
      <w:r w:rsidRPr="004150CF">
        <w:rPr>
          <w:rFonts w:ascii="Times New Roman" w:hAnsi="Times New Roman"/>
          <w:sz w:val="24"/>
          <w:szCs w:val="24"/>
        </w:rPr>
        <w:t xml:space="preserve">  </w:t>
      </w:r>
      <w:r w:rsidR="00634B03">
        <w:rPr>
          <w:rFonts w:ascii="Times New Roman" w:hAnsi="Times New Roman"/>
          <w:sz w:val="24"/>
          <w:szCs w:val="24"/>
        </w:rPr>
        <w:t xml:space="preserve">продажи </w:t>
      </w:r>
      <w:r w:rsidR="00842461">
        <w:rPr>
          <w:rFonts w:ascii="Times New Roman" w:hAnsi="Times New Roman"/>
          <w:sz w:val="24"/>
          <w:szCs w:val="24"/>
        </w:rPr>
        <w:t xml:space="preserve"> и передачи в аренду </w:t>
      </w:r>
      <w:r w:rsidRPr="004150CF">
        <w:rPr>
          <w:rFonts w:ascii="Times New Roman" w:hAnsi="Times New Roman"/>
          <w:sz w:val="24"/>
          <w:szCs w:val="24"/>
        </w:rPr>
        <w:t>имущества и земель (земельных участков) на территории</w:t>
      </w:r>
      <w:r w:rsidR="00C23D5F">
        <w:rPr>
          <w:rFonts w:ascii="Times New Roman" w:hAnsi="Times New Roman"/>
          <w:sz w:val="24"/>
          <w:szCs w:val="24"/>
        </w:rPr>
        <w:t xml:space="preserve"> Ки</w:t>
      </w:r>
      <w:r w:rsidRPr="004150CF">
        <w:rPr>
          <w:rFonts w:ascii="Times New Roman" w:hAnsi="Times New Roman"/>
          <w:sz w:val="24"/>
          <w:szCs w:val="24"/>
        </w:rPr>
        <w:t>знерск</w:t>
      </w:r>
      <w:r w:rsidR="00C23D5F">
        <w:rPr>
          <w:rFonts w:ascii="Times New Roman" w:hAnsi="Times New Roman"/>
          <w:sz w:val="24"/>
          <w:szCs w:val="24"/>
        </w:rPr>
        <w:t>ого</w:t>
      </w:r>
      <w:r w:rsidRPr="004150CF">
        <w:rPr>
          <w:rFonts w:ascii="Times New Roman" w:hAnsi="Times New Roman"/>
          <w:sz w:val="24"/>
          <w:szCs w:val="24"/>
        </w:rPr>
        <w:t xml:space="preserve"> район</w:t>
      </w:r>
      <w:r w:rsidR="00C23D5F">
        <w:rPr>
          <w:rFonts w:ascii="Times New Roman" w:hAnsi="Times New Roman"/>
          <w:sz w:val="24"/>
          <w:szCs w:val="24"/>
        </w:rPr>
        <w:t>а</w:t>
      </w:r>
      <w:r w:rsidRPr="004150CF">
        <w:rPr>
          <w:rFonts w:ascii="Times New Roman" w:hAnsi="Times New Roman"/>
          <w:sz w:val="24"/>
          <w:szCs w:val="24"/>
        </w:rPr>
        <w:t>.</w:t>
      </w:r>
    </w:p>
    <w:p w:rsidR="00AE02CA" w:rsidRDefault="00181E4A" w:rsidP="00AE02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E02CA" w:rsidRPr="00616AB8">
        <w:rPr>
          <w:rFonts w:ascii="Times New Roman" w:hAnsi="Times New Roman" w:cs="Times New Roman"/>
          <w:sz w:val="24"/>
          <w:szCs w:val="24"/>
        </w:rPr>
        <w:t>. Обеспечение проведения кадастровых работ по постановке на государственный кадастровый учет муниципального имущества и земель (земельных участков) на территории Кизнерск</w:t>
      </w:r>
      <w:r w:rsidR="00C23D5F">
        <w:rPr>
          <w:rFonts w:ascii="Times New Roman" w:hAnsi="Times New Roman" w:cs="Times New Roman"/>
          <w:sz w:val="24"/>
          <w:szCs w:val="24"/>
        </w:rPr>
        <w:t>ого</w:t>
      </w:r>
      <w:r w:rsidR="00AE02CA" w:rsidRPr="00616AB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23D5F">
        <w:rPr>
          <w:rFonts w:ascii="Times New Roman" w:hAnsi="Times New Roman" w:cs="Times New Roman"/>
          <w:sz w:val="24"/>
          <w:szCs w:val="24"/>
        </w:rPr>
        <w:t>а</w:t>
      </w:r>
      <w:r w:rsidR="00AE02CA" w:rsidRPr="00616AB8">
        <w:rPr>
          <w:rFonts w:ascii="Times New Roman" w:hAnsi="Times New Roman" w:cs="Times New Roman"/>
          <w:sz w:val="24"/>
          <w:szCs w:val="24"/>
        </w:rPr>
        <w:t xml:space="preserve"> и государственной регистрации права муниципальной собственности.</w:t>
      </w:r>
    </w:p>
    <w:p w:rsidR="008C4914" w:rsidRPr="00616AB8" w:rsidRDefault="008C4914" w:rsidP="00AE02C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Оформление бесхозяйного </w:t>
      </w:r>
      <w:r w:rsidR="00F47C51">
        <w:rPr>
          <w:rFonts w:ascii="Times New Roman" w:hAnsi="Times New Roman" w:cs="Times New Roman"/>
          <w:sz w:val="24"/>
          <w:szCs w:val="24"/>
        </w:rPr>
        <w:t xml:space="preserve">и выморочного </w:t>
      </w:r>
      <w:r>
        <w:rPr>
          <w:rFonts w:ascii="Times New Roman" w:hAnsi="Times New Roman" w:cs="Times New Roman"/>
          <w:sz w:val="24"/>
          <w:szCs w:val="24"/>
        </w:rPr>
        <w:t xml:space="preserve">имущества на территории Кизнерского </w:t>
      </w:r>
      <w:r w:rsidR="00F47C51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02CA" w:rsidRPr="00616AB8" w:rsidRDefault="00181E4A" w:rsidP="00AE02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AE02CA" w:rsidRPr="00616AB8">
        <w:rPr>
          <w:rFonts w:ascii="Times New Roman" w:hAnsi="Times New Roman"/>
          <w:sz w:val="24"/>
          <w:szCs w:val="24"/>
          <w:lang w:eastAsia="ru-RU"/>
        </w:rPr>
        <w:t xml:space="preserve">. Оказание муниципальных услуг в сфере имущественных и земельных отношений. </w:t>
      </w:r>
    </w:p>
    <w:p w:rsidR="00AE02CA" w:rsidRDefault="00181E4A" w:rsidP="00AE02C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AE02CA">
        <w:rPr>
          <w:rFonts w:ascii="Times New Roman" w:hAnsi="Times New Roman"/>
          <w:sz w:val="24"/>
          <w:szCs w:val="24"/>
          <w:lang w:eastAsia="ru-RU"/>
        </w:rPr>
        <w:t>.В целях организации инвентаризации недвижимого имущества, находящегося в собственности муниципального образования «</w:t>
      </w:r>
      <w:r w:rsidR="00C23D5F">
        <w:rPr>
          <w:rFonts w:ascii="Times New Roman" w:hAnsi="Times New Roman"/>
          <w:sz w:val="24"/>
          <w:szCs w:val="24"/>
          <w:lang w:eastAsia="ru-RU"/>
        </w:rPr>
        <w:t xml:space="preserve">Муниципальный округ </w:t>
      </w:r>
      <w:r w:rsidR="00AE02CA">
        <w:rPr>
          <w:rFonts w:ascii="Times New Roman" w:hAnsi="Times New Roman"/>
          <w:sz w:val="24"/>
          <w:szCs w:val="24"/>
          <w:lang w:eastAsia="ru-RU"/>
        </w:rPr>
        <w:t>Кизнерский район</w:t>
      </w:r>
      <w:r w:rsidR="00C23D5F">
        <w:rPr>
          <w:rFonts w:ascii="Times New Roman" w:hAnsi="Times New Roman"/>
          <w:sz w:val="24"/>
          <w:szCs w:val="24"/>
          <w:lang w:eastAsia="ru-RU"/>
        </w:rPr>
        <w:t xml:space="preserve"> Удмуртской Республики</w:t>
      </w:r>
      <w:r w:rsidR="00AE02CA">
        <w:rPr>
          <w:rFonts w:ascii="Times New Roman" w:hAnsi="Times New Roman"/>
          <w:sz w:val="24"/>
          <w:szCs w:val="24"/>
          <w:lang w:eastAsia="ru-RU"/>
        </w:rPr>
        <w:t xml:space="preserve">», будет продолжена работа в рамках плана мероприятий («дорожной карты») по выявлению неиспользуемого или неэффективно используемого недвижимого имущества на территории Кизнерского района и вовлечения его в хозяйственный оборот. </w:t>
      </w:r>
    </w:p>
    <w:p w:rsidR="00F47C51" w:rsidRDefault="00F47C51" w:rsidP="00AE02C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9. Реализация  Федерального закона № 518-ФЗ о выявлении правообладателей ранее учтенных объектов недвижимости</w:t>
      </w:r>
      <w:r w:rsidR="009E2B85">
        <w:rPr>
          <w:rFonts w:ascii="Times New Roman" w:hAnsi="Times New Roman"/>
          <w:sz w:val="24"/>
          <w:szCs w:val="24"/>
          <w:lang w:eastAsia="ru-RU"/>
        </w:rPr>
        <w:t>.</w:t>
      </w:r>
    </w:p>
    <w:p w:rsidR="00CB6577" w:rsidRDefault="009E2B85" w:rsidP="00AE02C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CB6577">
        <w:rPr>
          <w:rFonts w:ascii="Times New Roman" w:hAnsi="Times New Roman"/>
          <w:sz w:val="24"/>
          <w:szCs w:val="24"/>
          <w:lang w:eastAsia="ru-RU"/>
        </w:rPr>
        <w:t>.</w:t>
      </w:r>
      <w:r w:rsidR="003A0C0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A0C0C" w:rsidRPr="003A0C0C">
        <w:rPr>
          <w:rFonts w:ascii="Times New Roman" w:hAnsi="Times New Roman"/>
          <w:b/>
          <w:sz w:val="24"/>
          <w:szCs w:val="24"/>
        </w:rPr>
        <w:t xml:space="preserve"> </w:t>
      </w:r>
      <w:r w:rsidR="003A0C0C" w:rsidRPr="003A0C0C">
        <w:rPr>
          <w:rFonts w:ascii="Times New Roman" w:hAnsi="Times New Roman"/>
          <w:sz w:val="24"/>
          <w:szCs w:val="24"/>
        </w:rPr>
        <w:t>Реализация  регионального проекта «Вовлечение в налоговый оборот ранее учтенных объектов недвижимости, расположенных на территории Удмуртской Республики, путем выявления правообладателей (реализация Федерального закона от 30.12.2020 г. № 518-ФЗ)</w:t>
      </w:r>
      <w:r w:rsidR="003218E9">
        <w:rPr>
          <w:rFonts w:ascii="Times New Roman" w:hAnsi="Times New Roman"/>
          <w:sz w:val="24"/>
          <w:szCs w:val="24"/>
        </w:rPr>
        <w:t>.</w:t>
      </w:r>
    </w:p>
    <w:p w:rsidR="00753E30" w:rsidRDefault="00181E4A" w:rsidP="00AE02C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E2B85">
        <w:rPr>
          <w:rFonts w:ascii="Times New Roman" w:hAnsi="Times New Roman"/>
          <w:sz w:val="24"/>
          <w:szCs w:val="24"/>
        </w:rPr>
        <w:t>1</w:t>
      </w:r>
      <w:r w:rsidR="00753E30">
        <w:rPr>
          <w:rFonts w:ascii="Times New Roman" w:hAnsi="Times New Roman"/>
          <w:sz w:val="24"/>
          <w:szCs w:val="24"/>
        </w:rPr>
        <w:t>. Проведение комплексных кадастров</w:t>
      </w:r>
      <w:r w:rsidR="00103699">
        <w:rPr>
          <w:rFonts w:ascii="Times New Roman" w:hAnsi="Times New Roman"/>
          <w:sz w:val="24"/>
          <w:szCs w:val="24"/>
        </w:rPr>
        <w:t>ых работ в кадастровых кварталах: 18:13:059040,  18:13:059043, 18:13:059044, 18:13:059045, 18:13:059046, 18:13:059048</w:t>
      </w:r>
      <w:r w:rsidR="009E2B85">
        <w:rPr>
          <w:rFonts w:ascii="Times New Roman" w:hAnsi="Times New Roman"/>
          <w:sz w:val="24"/>
          <w:szCs w:val="24"/>
        </w:rPr>
        <w:t>.</w:t>
      </w:r>
    </w:p>
    <w:p w:rsidR="009E2B85" w:rsidRPr="003A0C0C" w:rsidRDefault="009E2B85" w:rsidP="00AE02C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12. Подготовка документов по продаже объектов недвижимости, включенных в прогнозный план приватизации муниципального имущества.</w:t>
      </w:r>
    </w:p>
    <w:p w:rsidR="00AE02CA" w:rsidRDefault="00AE02CA" w:rsidP="00AE02CA">
      <w:pPr>
        <w:pStyle w:val="a8"/>
        <w:tabs>
          <w:tab w:val="left" w:pos="1134"/>
        </w:tabs>
        <w:autoSpaceDE w:val="0"/>
        <w:autoSpaceDN w:val="0"/>
        <w:adjustRightInd w:val="0"/>
        <w:ind w:left="709" w:firstLine="567"/>
        <w:jc w:val="center"/>
      </w:pPr>
    </w:p>
    <w:p w:rsidR="00AE02CA" w:rsidRDefault="00AE02CA" w:rsidP="00AE02CA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2269DB">
        <w:rPr>
          <w:rFonts w:ascii="Times New Roman" w:hAnsi="Times New Roman"/>
          <w:b/>
          <w:sz w:val="24"/>
          <w:szCs w:val="24"/>
        </w:rPr>
        <w:t xml:space="preserve">Заключение по </w:t>
      </w:r>
      <w:r w:rsidRPr="002269DB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программе</w:t>
      </w:r>
    </w:p>
    <w:p w:rsidR="00AD3C78" w:rsidRDefault="00AD3C78" w:rsidP="00AD3C78">
      <w:pPr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324CE">
        <w:rPr>
          <w:rFonts w:ascii="Times New Roman" w:hAnsi="Times New Roman"/>
          <w:b/>
          <w:sz w:val="24"/>
          <w:szCs w:val="24"/>
          <w:lang w:eastAsia="ru-RU"/>
        </w:rPr>
        <w:t>«Управление муниципальным имуществом и земельными ресурсами на 2020-202</w:t>
      </w:r>
      <w:r w:rsidR="005A5E8F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6324CE">
        <w:rPr>
          <w:rFonts w:ascii="Times New Roman" w:hAnsi="Times New Roman"/>
          <w:b/>
          <w:sz w:val="24"/>
          <w:szCs w:val="24"/>
          <w:lang w:eastAsia="ru-RU"/>
        </w:rPr>
        <w:t xml:space="preserve"> годы»</w:t>
      </w:r>
    </w:p>
    <w:p w:rsidR="00AD3C78" w:rsidRDefault="00AD3C78" w:rsidP="00AD3C78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D3C78" w:rsidRPr="002269DB" w:rsidRDefault="00AD3C78" w:rsidP="00AE02CA">
      <w:pPr>
        <w:pStyle w:val="2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E02CA" w:rsidRPr="00771345" w:rsidRDefault="00AE02CA" w:rsidP="00AE02CA">
      <w:pPr>
        <w:pStyle w:val="2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DD7B42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DD7B42">
        <w:rPr>
          <w:rFonts w:ascii="Times New Roman" w:hAnsi="Times New Roman"/>
          <w:sz w:val="24"/>
          <w:szCs w:val="24"/>
        </w:rPr>
        <w:t>Порядком разработки, реализации и оценки эффективности муниципальных программ муниципального образования «</w:t>
      </w:r>
      <w:r w:rsidR="00A06068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DD7B42">
        <w:rPr>
          <w:rFonts w:ascii="Times New Roman" w:hAnsi="Times New Roman"/>
          <w:sz w:val="24"/>
          <w:szCs w:val="24"/>
        </w:rPr>
        <w:lastRenderedPageBreak/>
        <w:t>Кизнерский район</w:t>
      </w:r>
      <w:r w:rsidR="00A06068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DD7B42">
        <w:rPr>
          <w:rFonts w:ascii="Times New Roman" w:hAnsi="Times New Roman"/>
          <w:sz w:val="24"/>
          <w:szCs w:val="24"/>
        </w:rPr>
        <w:t>», уров</w:t>
      </w:r>
      <w:r w:rsidR="005A5E8F">
        <w:rPr>
          <w:rFonts w:ascii="Times New Roman" w:hAnsi="Times New Roman"/>
          <w:sz w:val="24"/>
          <w:szCs w:val="24"/>
        </w:rPr>
        <w:t xml:space="preserve">ень эффективности реализации </w:t>
      </w:r>
      <w:r w:rsidRPr="00DD7B42">
        <w:rPr>
          <w:rFonts w:ascii="Times New Roman" w:hAnsi="Times New Roman"/>
          <w:sz w:val="24"/>
          <w:szCs w:val="24"/>
        </w:rPr>
        <w:t xml:space="preserve">программы </w:t>
      </w:r>
      <w:r w:rsidRPr="00AE5242">
        <w:rPr>
          <w:rFonts w:ascii="Times New Roman" w:hAnsi="Times New Roman"/>
          <w:color w:val="000000"/>
          <w:sz w:val="24"/>
          <w:szCs w:val="24"/>
          <w:lang w:eastAsia="ru-RU"/>
        </w:rPr>
        <w:t>«Управление муниципальным имуществом и земельными ресурсами</w:t>
      </w:r>
      <w:r w:rsidR="00A06068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Pr="00C23D5F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771345">
        <w:rPr>
          <w:rFonts w:ascii="Times New Roman" w:hAnsi="Times New Roman"/>
          <w:sz w:val="24"/>
          <w:szCs w:val="24"/>
        </w:rPr>
        <w:t xml:space="preserve">составил 1 балл. </w:t>
      </w:r>
      <w:r w:rsidRPr="00771345">
        <w:rPr>
          <w:rFonts w:ascii="Times New Roman" w:hAnsi="Times New Roman"/>
          <w:sz w:val="24"/>
          <w:szCs w:val="21"/>
        </w:rPr>
        <w:t>Эффективно</w:t>
      </w:r>
      <w:r w:rsidR="00B13EE6" w:rsidRPr="00771345">
        <w:rPr>
          <w:rFonts w:ascii="Times New Roman" w:hAnsi="Times New Roman"/>
          <w:sz w:val="24"/>
          <w:szCs w:val="21"/>
        </w:rPr>
        <w:t xml:space="preserve">сть реализации муниципальной </w:t>
      </w:r>
      <w:r w:rsidRPr="00771345">
        <w:rPr>
          <w:rFonts w:ascii="Times New Roman" w:hAnsi="Times New Roman"/>
          <w:sz w:val="24"/>
          <w:szCs w:val="21"/>
        </w:rPr>
        <w:t xml:space="preserve">программы высокая. </w:t>
      </w:r>
    </w:p>
    <w:p w:rsidR="00AE02CA" w:rsidRDefault="00AE02CA" w:rsidP="00B13EE6">
      <w:pPr>
        <w:pStyle w:val="2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7B42">
        <w:rPr>
          <w:rFonts w:ascii="Times New Roman" w:hAnsi="Times New Roman"/>
          <w:sz w:val="24"/>
          <w:szCs w:val="24"/>
        </w:rPr>
        <w:t>Существующая нормативно-правовая база в полной мере обеспечивает реализацию программы. В ходе исполнения программы ее ресурсное обеспечение осуществлялось за</w:t>
      </w:r>
      <w:r>
        <w:rPr>
          <w:rFonts w:ascii="Times New Roman" w:hAnsi="Times New Roman"/>
          <w:sz w:val="24"/>
          <w:szCs w:val="24"/>
        </w:rPr>
        <w:t xml:space="preserve"> счет средств бюджета Кизнерского</w:t>
      </w:r>
      <w:r w:rsidRPr="00DD7B42">
        <w:rPr>
          <w:rFonts w:ascii="Times New Roman" w:hAnsi="Times New Roman"/>
          <w:sz w:val="24"/>
          <w:szCs w:val="24"/>
        </w:rPr>
        <w:t xml:space="preserve"> </w:t>
      </w:r>
      <w:r w:rsidR="005A5E8F">
        <w:rPr>
          <w:rFonts w:ascii="Times New Roman" w:hAnsi="Times New Roman"/>
          <w:sz w:val="24"/>
          <w:szCs w:val="24"/>
        </w:rPr>
        <w:t>муниципального округа</w:t>
      </w:r>
      <w:r w:rsidR="00AD3C78">
        <w:rPr>
          <w:rFonts w:ascii="Times New Roman" w:hAnsi="Times New Roman"/>
          <w:sz w:val="24"/>
          <w:szCs w:val="24"/>
        </w:rPr>
        <w:t>(</w:t>
      </w:r>
      <w:r w:rsidR="00771345">
        <w:rPr>
          <w:rFonts w:ascii="Times New Roman" w:hAnsi="Times New Roman"/>
          <w:sz w:val="24"/>
          <w:szCs w:val="24"/>
        </w:rPr>
        <w:t>604,0</w:t>
      </w:r>
      <w:r w:rsidR="00AD3C78">
        <w:rPr>
          <w:rFonts w:ascii="Times New Roman" w:hAnsi="Times New Roman"/>
          <w:sz w:val="24"/>
          <w:szCs w:val="24"/>
        </w:rPr>
        <w:t xml:space="preserve"> тыс. руб.)</w:t>
      </w:r>
      <w:r w:rsidR="00A06068">
        <w:rPr>
          <w:rFonts w:ascii="Times New Roman" w:hAnsi="Times New Roman"/>
          <w:sz w:val="24"/>
          <w:szCs w:val="24"/>
        </w:rPr>
        <w:t>.</w:t>
      </w:r>
      <w:r w:rsidRPr="00DD7B42">
        <w:rPr>
          <w:rFonts w:ascii="Times New Roman" w:hAnsi="Times New Roman"/>
          <w:sz w:val="24"/>
          <w:szCs w:val="24"/>
        </w:rPr>
        <w:t xml:space="preserve"> Ресурсное обеспечение программы на отчетный финансовый год было откорректировано</w:t>
      </w:r>
      <w:r w:rsidR="00A06068">
        <w:rPr>
          <w:rFonts w:ascii="Times New Roman" w:hAnsi="Times New Roman"/>
          <w:sz w:val="24"/>
          <w:szCs w:val="24"/>
        </w:rPr>
        <w:t>.</w:t>
      </w:r>
      <w:r w:rsidRPr="00DD7B42">
        <w:rPr>
          <w:rFonts w:ascii="Times New Roman" w:hAnsi="Times New Roman"/>
          <w:sz w:val="24"/>
          <w:szCs w:val="24"/>
        </w:rPr>
        <w:t xml:space="preserve"> </w:t>
      </w:r>
    </w:p>
    <w:p w:rsidR="002F5366" w:rsidRDefault="002F5366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2F5366" w:rsidSect="004B6110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F5366" w:rsidRPr="00B23FEE" w:rsidRDefault="002F5366" w:rsidP="002F53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23FEE">
        <w:rPr>
          <w:rFonts w:ascii="Times New Roman" w:hAnsi="Times New Roman"/>
          <w:b/>
          <w:sz w:val="24"/>
          <w:szCs w:val="24"/>
          <w:lang w:eastAsia="ru-RU"/>
        </w:rPr>
        <w:t>Результаты оценки эффективности муниципальной  подпрограммы</w:t>
      </w:r>
    </w:p>
    <w:p w:rsidR="002F5366" w:rsidRDefault="002F5366" w:rsidP="002F5366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621" w:type="dxa"/>
        <w:tblInd w:w="-1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993"/>
        <w:gridCol w:w="1725"/>
        <w:gridCol w:w="1251"/>
        <w:gridCol w:w="1584"/>
        <w:gridCol w:w="1701"/>
        <w:gridCol w:w="1418"/>
        <w:gridCol w:w="2696"/>
        <w:gridCol w:w="1701"/>
        <w:gridCol w:w="1559"/>
      </w:tblGrid>
      <w:tr w:rsidR="002F5366" w:rsidTr="00544354"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2F5366" w:rsidTr="0054435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2F5366" w:rsidP="005443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C2323A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equationxml="&lt;">
                  <v:imagedata r:id="rId8" o:title="" chromakey="white"/>
                </v:shape>
              </w:pic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C2323A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6" type="#_x0000_t75" style="width:21pt;height:12pt" equationxml="&lt;">
                  <v:imagedata r:id="rId9" o:title="" chromakey="white"/>
                </v:shape>
              </w:pic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C2323A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7" type="#_x0000_t75" style="width:22.5pt;height:12pt" equationxml="&lt;">
                  <v:imagedata r:id="rId10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C2323A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8" type="#_x0000_t75" style="width:20.25pt;height:12pt" equationxml="&lt;">
                  <v:imagedata r:id="rId11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366" w:rsidRDefault="00C2323A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9" type="#_x0000_t75" style="width:13.5pt;height:12pt" equationxml="&lt;">
                  <v:imagedata r:id="rId12" o:title="" chromakey="white"/>
                </v:shape>
              </w:pict>
            </w:r>
          </w:p>
        </w:tc>
      </w:tr>
      <w:tr w:rsidR="002F5366" w:rsidTr="0054435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5366" w:rsidRPr="002D3C08" w:rsidTr="0054435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66" w:rsidRDefault="002D3C08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66" w:rsidRDefault="002D3C08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7B7F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Управление имущественных и земельных отношений Администрации </w:t>
            </w:r>
            <w:r w:rsidR="007B7FEC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Кизнерский район Удмуртской Республики»</w:t>
            </w:r>
          </w:p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Pr="002D3C08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D3C0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66" w:rsidRPr="002D3C08" w:rsidRDefault="002F5366" w:rsidP="005443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D3C0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2F5366" w:rsidRDefault="002F5366" w:rsidP="002F5366"/>
    <w:p w:rsidR="002F5366" w:rsidRDefault="002F5366" w:rsidP="002F5366"/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E02CA" w:rsidRDefault="00AE02CA" w:rsidP="00AE02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AE02CA" w:rsidSect="004B6110"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31605B" w:rsidRDefault="0031605B" w:rsidP="00AE02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31605B" w:rsidSect="004B6110">
      <w:pgSz w:w="11906" w:h="16838"/>
      <w:pgMar w:top="1134" w:right="1134" w:bottom="170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01F" w:rsidRDefault="008F501F" w:rsidP="009E7E5D">
      <w:pPr>
        <w:spacing w:after="0" w:line="240" w:lineRule="auto"/>
      </w:pPr>
      <w:r>
        <w:separator/>
      </w:r>
    </w:p>
  </w:endnote>
  <w:endnote w:type="continuationSeparator" w:id="0">
    <w:p w:rsidR="008F501F" w:rsidRDefault="008F501F" w:rsidP="009E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01F" w:rsidRDefault="008F501F" w:rsidP="009E7E5D">
      <w:pPr>
        <w:spacing w:after="0" w:line="240" w:lineRule="auto"/>
      </w:pPr>
      <w:r>
        <w:separator/>
      </w:r>
    </w:p>
  </w:footnote>
  <w:footnote w:type="continuationSeparator" w:id="0">
    <w:p w:rsidR="008F501F" w:rsidRDefault="008F501F" w:rsidP="009E7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44D"/>
    <w:multiLevelType w:val="hybridMultilevel"/>
    <w:tmpl w:val="40AC6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35432"/>
    <w:multiLevelType w:val="hybridMultilevel"/>
    <w:tmpl w:val="53822B6A"/>
    <w:lvl w:ilvl="0" w:tplc="C2B2D4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F673B9E"/>
    <w:multiLevelType w:val="hybridMultilevel"/>
    <w:tmpl w:val="1310B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1476A"/>
    <w:multiLevelType w:val="hybridMultilevel"/>
    <w:tmpl w:val="1310B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66539C"/>
    <w:multiLevelType w:val="hybridMultilevel"/>
    <w:tmpl w:val="BEAA0DD8"/>
    <w:lvl w:ilvl="0" w:tplc="51D6CF7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05B"/>
    <w:rsid w:val="00000DAE"/>
    <w:rsid w:val="000017CA"/>
    <w:rsid w:val="0001318D"/>
    <w:rsid w:val="0001329D"/>
    <w:rsid w:val="00016AB3"/>
    <w:rsid w:val="00020825"/>
    <w:rsid w:val="00020DC0"/>
    <w:rsid w:val="00021824"/>
    <w:rsid w:val="00024628"/>
    <w:rsid w:val="00027BBF"/>
    <w:rsid w:val="00030BD9"/>
    <w:rsid w:val="00033A63"/>
    <w:rsid w:val="0003708B"/>
    <w:rsid w:val="00041474"/>
    <w:rsid w:val="000512DB"/>
    <w:rsid w:val="00055E69"/>
    <w:rsid w:val="00056D60"/>
    <w:rsid w:val="00060105"/>
    <w:rsid w:val="00062AB0"/>
    <w:rsid w:val="0007207E"/>
    <w:rsid w:val="00090DE8"/>
    <w:rsid w:val="00094F52"/>
    <w:rsid w:val="0009731E"/>
    <w:rsid w:val="00097F06"/>
    <w:rsid w:val="000A056D"/>
    <w:rsid w:val="000A1AA8"/>
    <w:rsid w:val="000A3661"/>
    <w:rsid w:val="000A6F73"/>
    <w:rsid w:val="000B26F0"/>
    <w:rsid w:val="000B299B"/>
    <w:rsid w:val="000B4E33"/>
    <w:rsid w:val="000C6188"/>
    <w:rsid w:val="000C714E"/>
    <w:rsid w:val="000D271D"/>
    <w:rsid w:val="000D3CFD"/>
    <w:rsid w:val="000D6355"/>
    <w:rsid w:val="000D68DE"/>
    <w:rsid w:val="000D6B8B"/>
    <w:rsid w:val="000E0D01"/>
    <w:rsid w:val="000E6DB4"/>
    <w:rsid w:val="000E71E0"/>
    <w:rsid w:val="000E7819"/>
    <w:rsid w:val="000F5834"/>
    <w:rsid w:val="000F7339"/>
    <w:rsid w:val="00101C3C"/>
    <w:rsid w:val="00102F6F"/>
    <w:rsid w:val="00103699"/>
    <w:rsid w:val="001114CE"/>
    <w:rsid w:val="001170E0"/>
    <w:rsid w:val="001171D6"/>
    <w:rsid w:val="001259D4"/>
    <w:rsid w:val="00125EA0"/>
    <w:rsid w:val="00132631"/>
    <w:rsid w:val="0013727A"/>
    <w:rsid w:val="001435FD"/>
    <w:rsid w:val="00143D26"/>
    <w:rsid w:val="00143FA4"/>
    <w:rsid w:val="00145C12"/>
    <w:rsid w:val="00153B4C"/>
    <w:rsid w:val="00154A10"/>
    <w:rsid w:val="00155DCB"/>
    <w:rsid w:val="00156E7A"/>
    <w:rsid w:val="00157895"/>
    <w:rsid w:val="00164E21"/>
    <w:rsid w:val="00165330"/>
    <w:rsid w:val="00165633"/>
    <w:rsid w:val="001717F5"/>
    <w:rsid w:val="001743BF"/>
    <w:rsid w:val="00175B9F"/>
    <w:rsid w:val="00175F25"/>
    <w:rsid w:val="00181E4A"/>
    <w:rsid w:val="001950FC"/>
    <w:rsid w:val="001A4C7C"/>
    <w:rsid w:val="001A5232"/>
    <w:rsid w:val="001A6889"/>
    <w:rsid w:val="001B6D5E"/>
    <w:rsid w:val="001C3605"/>
    <w:rsid w:val="001C3FB9"/>
    <w:rsid w:val="001C5574"/>
    <w:rsid w:val="001D06C6"/>
    <w:rsid w:val="001D7DCE"/>
    <w:rsid w:val="001E040B"/>
    <w:rsid w:val="001E6050"/>
    <w:rsid w:val="001F021E"/>
    <w:rsid w:val="001F0A09"/>
    <w:rsid w:val="001F12D7"/>
    <w:rsid w:val="001F1953"/>
    <w:rsid w:val="001F51E2"/>
    <w:rsid w:val="001F7440"/>
    <w:rsid w:val="0020016D"/>
    <w:rsid w:val="00211A33"/>
    <w:rsid w:val="0021418F"/>
    <w:rsid w:val="002152E5"/>
    <w:rsid w:val="00217E91"/>
    <w:rsid w:val="00220FDA"/>
    <w:rsid w:val="00222275"/>
    <w:rsid w:val="00222619"/>
    <w:rsid w:val="00226F80"/>
    <w:rsid w:val="00230FD1"/>
    <w:rsid w:val="00232B73"/>
    <w:rsid w:val="00234E68"/>
    <w:rsid w:val="002358CC"/>
    <w:rsid w:val="00237E3E"/>
    <w:rsid w:val="00240D73"/>
    <w:rsid w:val="00244C93"/>
    <w:rsid w:val="002628A4"/>
    <w:rsid w:val="00271C39"/>
    <w:rsid w:val="00272D9F"/>
    <w:rsid w:val="002806A3"/>
    <w:rsid w:val="00286487"/>
    <w:rsid w:val="00292BA0"/>
    <w:rsid w:val="00296E61"/>
    <w:rsid w:val="002A2809"/>
    <w:rsid w:val="002A3CA7"/>
    <w:rsid w:val="002A468F"/>
    <w:rsid w:val="002A64AB"/>
    <w:rsid w:val="002A6657"/>
    <w:rsid w:val="002B68E9"/>
    <w:rsid w:val="002C50E7"/>
    <w:rsid w:val="002C5331"/>
    <w:rsid w:val="002D0F7C"/>
    <w:rsid w:val="002D2AFF"/>
    <w:rsid w:val="002D3C08"/>
    <w:rsid w:val="002D6E61"/>
    <w:rsid w:val="002D73C8"/>
    <w:rsid w:val="002E09C7"/>
    <w:rsid w:val="002E29A6"/>
    <w:rsid w:val="002E2B5E"/>
    <w:rsid w:val="002E3486"/>
    <w:rsid w:val="002E4B7A"/>
    <w:rsid w:val="002E55AD"/>
    <w:rsid w:val="002E5D1C"/>
    <w:rsid w:val="002F0744"/>
    <w:rsid w:val="002F5366"/>
    <w:rsid w:val="002F587B"/>
    <w:rsid w:val="002F663C"/>
    <w:rsid w:val="0030127F"/>
    <w:rsid w:val="00302669"/>
    <w:rsid w:val="00303FF3"/>
    <w:rsid w:val="00310B42"/>
    <w:rsid w:val="00310F47"/>
    <w:rsid w:val="0031605B"/>
    <w:rsid w:val="0032153F"/>
    <w:rsid w:val="0032180D"/>
    <w:rsid w:val="003218E9"/>
    <w:rsid w:val="00335E81"/>
    <w:rsid w:val="0033769E"/>
    <w:rsid w:val="0034324A"/>
    <w:rsid w:val="00350510"/>
    <w:rsid w:val="00351B80"/>
    <w:rsid w:val="003552ED"/>
    <w:rsid w:val="00356F98"/>
    <w:rsid w:val="003635BD"/>
    <w:rsid w:val="00363961"/>
    <w:rsid w:val="0036528B"/>
    <w:rsid w:val="00367942"/>
    <w:rsid w:val="003710DC"/>
    <w:rsid w:val="00372307"/>
    <w:rsid w:val="003723FA"/>
    <w:rsid w:val="00372F55"/>
    <w:rsid w:val="00384CAF"/>
    <w:rsid w:val="00391446"/>
    <w:rsid w:val="003917E6"/>
    <w:rsid w:val="003A0C0C"/>
    <w:rsid w:val="003A1825"/>
    <w:rsid w:val="003A54DF"/>
    <w:rsid w:val="003A58F2"/>
    <w:rsid w:val="003B0D47"/>
    <w:rsid w:val="003B5293"/>
    <w:rsid w:val="003B58B1"/>
    <w:rsid w:val="003C1331"/>
    <w:rsid w:val="003C1E3F"/>
    <w:rsid w:val="003C283B"/>
    <w:rsid w:val="003C2CB5"/>
    <w:rsid w:val="003C4F69"/>
    <w:rsid w:val="003C53A5"/>
    <w:rsid w:val="003C68B9"/>
    <w:rsid w:val="003D0027"/>
    <w:rsid w:val="003D0631"/>
    <w:rsid w:val="003D1BBD"/>
    <w:rsid w:val="003D486E"/>
    <w:rsid w:val="003E0EB7"/>
    <w:rsid w:val="003E2AA1"/>
    <w:rsid w:val="003E3C14"/>
    <w:rsid w:val="003E5965"/>
    <w:rsid w:val="00401283"/>
    <w:rsid w:val="00403A62"/>
    <w:rsid w:val="00404529"/>
    <w:rsid w:val="00405B7E"/>
    <w:rsid w:val="0040656D"/>
    <w:rsid w:val="00410219"/>
    <w:rsid w:val="00415DB4"/>
    <w:rsid w:val="004178CB"/>
    <w:rsid w:val="004217F0"/>
    <w:rsid w:val="00421849"/>
    <w:rsid w:val="00422ECC"/>
    <w:rsid w:val="0042326D"/>
    <w:rsid w:val="004233AD"/>
    <w:rsid w:val="00425081"/>
    <w:rsid w:val="00425F73"/>
    <w:rsid w:val="004378D4"/>
    <w:rsid w:val="00444021"/>
    <w:rsid w:val="00444783"/>
    <w:rsid w:val="00451231"/>
    <w:rsid w:val="00453055"/>
    <w:rsid w:val="00455BF5"/>
    <w:rsid w:val="004610F7"/>
    <w:rsid w:val="00463367"/>
    <w:rsid w:val="00466396"/>
    <w:rsid w:val="0046719F"/>
    <w:rsid w:val="004737EE"/>
    <w:rsid w:val="0047481A"/>
    <w:rsid w:val="004753E0"/>
    <w:rsid w:val="00487C7A"/>
    <w:rsid w:val="0049007E"/>
    <w:rsid w:val="0049234A"/>
    <w:rsid w:val="004961BE"/>
    <w:rsid w:val="004962FB"/>
    <w:rsid w:val="004A6FCF"/>
    <w:rsid w:val="004B00E7"/>
    <w:rsid w:val="004B1E44"/>
    <w:rsid w:val="004B43F2"/>
    <w:rsid w:val="004B6110"/>
    <w:rsid w:val="004B7091"/>
    <w:rsid w:val="004B794B"/>
    <w:rsid w:val="004C431E"/>
    <w:rsid w:val="004C445C"/>
    <w:rsid w:val="004C5BE1"/>
    <w:rsid w:val="004D06A9"/>
    <w:rsid w:val="004D18D5"/>
    <w:rsid w:val="004D2E4B"/>
    <w:rsid w:val="004D534B"/>
    <w:rsid w:val="004D7175"/>
    <w:rsid w:val="004D74F5"/>
    <w:rsid w:val="004E656D"/>
    <w:rsid w:val="004E7F3D"/>
    <w:rsid w:val="004F3B82"/>
    <w:rsid w:val="0050263A"/>
    <w:rsid w:val="00504566"/>
    <w:rsid w:val="0050478F"/>
    <w:rsid w:val="0050725D"/>
    <w:rsid w:val="0050789D"/>
    <w:rsid w:val="0051045C"/>
    <w:rsid w:val="00512B25"/>
    <w:rsid w:val="0051438D"/>
    <w:rsid w:val="005153E9"/>
    <w:rsid w:val="0051623F"/>
    <w:rsid w:val="005172A9"/>
    <w:rsid w:val="00522D37"/>
    <w:rsid w:val="00522D77"/>
    <w:rsid w:val="00524C84"/>
    <w:rsid w:val="0053284C"/>
    <w:rsid w:val="0053358E"/>
    <w:rsid w:val="005335DC"/>
    <w:rsid w:val="00533BAA"/>
    <w:rsid w:val="00537475"/>
    <w:rsid w:val="00537F27"/>
    <w:rsid w:val="00540307"/>
    <w:rsid w:val="00541F73"/>
    <w:rsid w:val="00544354"/>
    <w:rsid w:val="00545E7E"/>
    <w:rsid w:val="005543C6"/>
    <w:rsid w:val="005548EE"/>
    <w:rsid w:val="00564171"/>
    <w:rsid w:val="00570955"/>
    <w:rsid w:val="00571721"/>
    <w:rsid w:val="005878C5"/>
    <w:rsid w:val="00590E01"/>
    <w:rsid w:val="00593F1F"/>
    <w:rsid w:val="00597E5B"/>
    <w:rsid w:val="005A1198"/>
    <w:rsid w:val="005A5E8F"/>
    <w:rsid w:val="005B17FC"/>
    <w:rsid w:val="005B6F33"/>
    <w:rsid w:val="005C07F4"/>
    <w:rsid w:val="005C7187"/>
    <w:rsid w:val="005D01B9"/>
    <w:rsid w:val="005D1153"/>
    <w:rsid w:val="005D1EEB"/>
    <w:rsid w:val="005D45CD"/>
    <w:rsid w:val="005D6A15"/>
    <w:rsid w:val="005D780E"/>
    <w:rsid w:val="005E0220"/>
    <w:rsid w:val="005E0701"/>
    <w:rsid w:val="005E077E"/>
    <w:rsid w:val="005E1E1E"/>
    <w:rsid w:val="005E3A9F"/>
    <w:rsid w:val="005E4924"/>
    <w:rsid w:val="005F0E48"/>
    <w:rsid w:val="005F117A"/>
    <w:rsid w:val="005F2E49"/>
    <w:rsid w:val="005F3492"/>
    <w:rsid w:val="0060119E"/>
    <w:rsid w:val="00602943"/>
    <w:rsid w:val="00602A78"/>
    <w:rsid w:val="00605428"/>
    <w:rsid w:val="00607FDA"/>
    <w:rsid w:val="00611F49"/>
    <w:rsid w:val="00614982"/>
    <w:rsid w:val="00614DF0"/>
    <w:rsid w:val="006169E6"/>
    <w:rsid w:val="00616E35"/>
    <w:rsid w:val="0061724F"/>
    <w:rsid w:val="00623FED"/>
    <w:rsid w:val="00631BD8"/>
    <w:rsid w:val="006324CE"/>
    <w:rsid w:val="00634B03"/>
    <w:rsid w:val="00637236"/>
    <w:rsid w:val="006376F7"/>
    <w:rsid w:val="006404C8"/>
    <w:rsid w:val="006419E8"/>
    <w:rsid w:val="006432CE"/>
    <w:rsid w:val="006451D4"/>
    <w:rsid w:val="00647166"/>
    <w:rsid w:val="00655E6C"/>
    <w:rsid w:val="00667BC4"/>
    <w:rsid w:val="00671EBE"/>
    <w:rsid w:val="0069056F"/>
    <w:rsid w:val="0069211B"/>
    <w:rsid w:val="00694390"/>
    <w:rsid w:val="006A051E"/>
    <w:rsid w:val="006A1204"/>
    <w:rsid w:val="006A2E7A"/>
    <w:rsid w:val="006A4654"/>
    <w:rsid w:val="006A4D6A"/>
    <w:rsid w:val="006A7D75"/>
    <w:rsid w:val="006B2F7D"/>
    <w:rsid w:val="006B376C"/>
    <w:rsid w:val="006B66C1"/>
    <w:rsid w:val="006B7AC9"/>
    <w:rsid w:val="006B7E2B"/>
    <w:rsid w:val="006C2418"/>
    <w:rsid w:val="006C3260"/>
    <w:rsid w:val="006C5C3C"/>
    <w:rsid w:val="006C69ED"/>
    <w:rsid w:val="006C7685"/>
    <w:rsid w:val="006C7F2D"/>
    <w:rsid w:val="006D1F84"/>
    <w:rsid w:val="006D421B"/>
    <w:rsid w:val="006D5501"/>
    <w:rsid w:val="006D5E1B"/>
    <w:rsid w:val="006D799A"/>
    <w:rsid w:val="006E527F"/>
    <w:rsid w:val="006E6930"/>
    <w:rsid w:val="006F35FF"/>
    <w:rsid w:val="006F4771"/>
    <w:rsid w:val="006F5980"/>
    <w:rsid w:val="006F6C58"/>
    <w:rsid w:val="007005EE"/>
    <w:rsid w:val="0070596F"/>
    <w:rsid w:val="00706466"/>
    <w:rsid w:val="00706CE9"/>
    <w:rsid w:val="0071003E"/>
    <w:rsid w:val="00711E5F"/>
    <w:rsid w:val="00713024"/>
    <w:rsid w:val="00721079"/>
    <w:rsid w:val="0072353A"/>
    <w:rsid w:val="00724552"/>
    <w:rsid w:val="00736ED1"/>
    <w:rsid w:val="007370D1"/>
    <w:rsid w:val="00737C71"/>
    <w:rsid w:val="007475FB"/>
    <w:rsid w:val="0074781F"/>
    <w:rsid w:val="00753536"/>
    <w:rsid w:val="00753E30"/>
    <w:rsid w:val="00755CE2"/>
    <w:rsid w:val="007624A4"/>
    <w:rsid w:val="00766775"/>
    <w:rsid w:val="00767B3C"/>
    <w:rsid w:val="00771345"/>
    <w:rsid w:val="007732F6"/>
    <w:rsid w:val="00775FBE"/>
    <w:rsid w:val="0077618A"/>
    <w:rsid w:val="00777C97"/>
    <w:rsid w:val="00777EB2"/>
    <w:rsid w:val="0078214B"/>
    <w:rsid w:val="007850D6"/>
    <w:rsid w:val="0078659A"/>
    <w:rsid w:val="00787EDA"/>
    <w:rsid w:val="00790027"/>
    <w:rsid w:val="0079151A"/>
    <w:rsid w:val="00791E25"/>
    <w:rsid w:val="007A15E9"/>
    <w:rsid w:val="007A2015"/>
    <w:rsid w:val="007A3D6A"/>
    <w:rsid w:val="007A5878"/>
    <w:rsid w:val="007B0B5F"/>
    <w:rsid w:val="007B2D96"/>
    <w:rsid w:val="007B417F"/>
    <w:rsid w:val="007B46E5"/>
    <w:rsid w:val="007B5090"/>
    <w:rsid w:val="007B5B9D"/>
    <w:rsid w:val="007B6E54"/>
    <w:rsid w:val="007B6F7C"/>
    <w:rsid w:val="007B7FEC"/>
    <w:rsid w:val="007C74DC"/>
    <w:rsid w:val="007D092A"/>
    <w:rsid w:val="007D2648"/>
    <w:rsid w:val="007D37A1"/>
    <w:rsid w:val="007D5B51"/>
    <w:rsid w:val="007E2447"/>
    <w:rsid w:val="007E613D"/>
    <w:rsid w:val="007F00D3"/>
    <w:rsid w:val="007F4629"/>
    <w:rsid w:val="007F4C7F"/>
    <w:rsid w:val="0080207E"/>
    <w:rsid w:val="00802C70"/>
    <w:rsid w:val="0080696C"/>
    <w:rsid w:val="00812765"/>
    <w:rsid w:val="00816D42"/>
    <w:rsid w:val="00820114"/>
    <w:rsid w:val="00821C16"/>
    <w:rsid w:val="00830D5A"/>
    <w:rsid w:val="00831B30"/>
    <w:rsid w:val="00842461"/>
    <w:rsid w:val="00844A20"/>
    <w:rsid w:val="008507B4"/>
    <w:rsid w:val="0085309D"/>
    <w:rsid w:val="00853473"/>
    <w:rsid w:val="00854903"/>
    <w:rsid w:val="008615B9"/>
    <w:rsid w:val="00861B76"/>
    <w:rsid w:val="00863B1B"/>
    <w:rsid w:val="00870C69"/>
    <w:rsid w:val="00870D1A"/>
    <w:rsid w:val="00870FDB"/>
    <w:rsid w:val="008748C0"/>
    <w:rsid w:val="0087523F"/>
    <w:rsid w:val="00876D0F"/>
    <w:rsid w:val="008810E6"/>
    <w:rsid w:val="00883D11"/>
    <w:rsid w:val="00886D37"/>
    <w:rsid w:val="008875FE"/>
    <w:rsid w:val="008A0DDF"/>
    <w:rsid w:val="008A5FEE"/>
    <w:rsid w:val="008B0021"/>
    <w:rsid w:val="008B05DE"/>
    <w:rsid w:val="008B09CA"/>
    <w:rsid w:val="008B176C"/>
    <w:rsid w:val="008B1870"/>
    <w:rsid w:val="008C000F"/>
    <w:rsid w:val="008C2ABE"/>
    <w:rsid w:val="008C4488"/>
    <w:rsid w:val="008C4914"/>
    <w:rsid w:val="008C5B99"/>
    <w:rsid w:val="008D33DF"/>
    <w:rsid w:val="008D5DCB"/>
    <w:rsid w:val="008D6248"/>
    <w:rsid w:val="008E3B66"/>
    <w:rsid w:val="008E68E9"/>
    <w:rsid w:val="008E70FB"/>
    <w:rsid w:val="008F0763"/>
    <w:rsid w:val="008F084B"/>
    <w:rsid w:val="008F0A79"/>
    <w:rsid w:val="008F501F"/>
    <w:rsid w:val="009128DE"/>
    <w:rsid w:val="00915342"/>
    <w:rsid w:val="00922339"/>
    <w:rsid w:val="009257BA"/>
    <w:rsid w:val="00926EF0"/>
    <w:rsid w:val="009278AA"/>
    <w:rsid w:val="00927E07"/>
    <w:rsid w:val="00933192"/>
    <w:rsid w:val="00941307"/>
    <w:rsid w:val="009425EB"/>
    <w:rsid w:val="009429C0"/>
    <w:rsid w:val="00950543"/>
    <w:rsid w:val="00950727"/>
    <w:rsid w:val="0095074B"/>
    <w:rsid w:val="009609F9"/>
    <w:rsid w:val="00963160"/>
    <w:rsid w:val="0096539A"/>
    <w:rsid w:val="0097499B"/>
    <w:rsid w:val="009875CD"/>
    <w:rsid w:val="00992D9C"/>
    <w:rsid w:val="009A12A0"/>
    <w:rsid w:val="009A199D"/>
    <w:rsid w:val="009A308E"/>
    <w:rsid w:val="009A6500"/>
    <w:rsid w:val="009B14C6"/>
    <w:rsid w:val="009B2FCD"/>
    <w:rsid w:val="009B39A9"/>
    <w:rsid w:val="009B3BA7"/>
    <w:rsid w:val="009B41F5"/>
    <w:rsid w:val="009B4747"/>
    <w:rsid w:val="009B5AAC"/>
    <w:rsid w:val="009B7BE6"/>
    <w:rsid w:val="009C06E1"/>
    <w:rsid w:val="009C0D20"/>
    <w:rsid w:val="009C3EA3"/>
    <w:rsid w:val="009C44A1"/>
    <w:rsid w:val="009C7EC8"/>
    <w:rsid w:val="009D15DB"/>
    <w:rsid w:val="009D2711"/>
    <w:rsid w:val="009D57C2"/>
    <w:rsid w:val="009D67C7"/>
    <w:rsid w:val="009E2B85"/>
    <w:rsid w:val="009E4477"/>
    <w:rsid w:val="009E5675"/>
    <w:rsid w:val="009E7E5D"/>
    <w:rsid w:val="009F41B3"/>
    <w:rsid w:val="009F5FEB"/>
    <w:rsid w:val="00A00B1F"/>
    <w:rsid w:val="00A016D7"/>
    <w:rsid w:val="00A032DC"/>
    <w:rsid w:val="00A06068"/>
    <w:rsid w:val="00A06A90"/>
    <w:rsid w:val="00A06CF6"/>
    <w:rsid w:val="00A11669"/>
    <w:rsid w:val="00A11885"/>
    <w:rsid w:val="00A17342"/>
    <w:rsid w:val="00A17A89"/>
    <w:rsid w:val="00A207AA"/>
    <w:rsid w:val="00A20F4C"/>
    <w:rsid w:val="00A2192D"/>
    <w:rsid w:val="00A23971"/>
    <w:rsid w:val="00A239B8"/>
    <w:rsid w:val="00A23BEB"/>
    <w:rsid w:val="00A25305"/>
    <w:rsid w:val="00A3096D"/>
    <w:rsid w:val="00A32E8C"/>
    <w:rsid w:val="00A3363B"/>
    <w:rsid w:val="00A37BE9"/>
    <w:rsid w:val="00A41887"/>
    <w:rsid w:val="00A429E5"/>
    <w:rsid w:val="00A42E2D"/>
    <w:rsid w:val="00A449F5"/>
    <w:rsid w:val="00A46168"/>
    <w:rsid w:val="00A46C2A"/>
    <w:rsid w:val="00A531DB"/>
    <w:rsid w:val="00A6071D"/>
    <w:rsid w:val="00A6568B"/>
    <w:rsid w:val="00A70E93"/>
    <w:rsid w:val="00A72961"/>
    <w:rsid w:val="00A772EE"/>
    <w:rsid w:val="00A82EB9"/>
    <w:rsid w:val="00A90F40"/>
    <w:rsid w:val="00A91D1B"/>
    <w:rsid w:val="00A93CF1"/>
    <w:rsid w:val="00A94B1F"/>
    <w:rsid w:val="00A960A1"/>
    <w:rsid w:val="00AA024B"/>
    <w:rsid w:val="00AA1F3C"/>
    <w:rsid w:val="00AA4868"/>
    <w:rsid w:val="00AB134D"/>
    <w:rsid w:val="00AB3020"/>
    <w:rsid w:val="00AB4C32"/>
    <w:rsid w:val="00AC0DA5"/>
    <w:rsid w:val="00AC519A"/>
    <w:rsid w:val="00AC5C71"/>
    <w:rsid w:val="00AD039E"/>
    <w:rsid w:val="00AD0F54"/>
    <w:rsid w:val="00AD231C"/>
    <w:rsid w:val="00AD3C78"/>
    <w:rsid w:val="00AD71A8"/>
    <w:rsid w:val="00AD7507"/>
    <w:rsid w:val="00AD7E02"/>
    <w:rsid w:val="00AE02CA"/>
    <w:rsid w:val="00AE4C26"/>
    <w:rsid w:val="00AE5657"/>
    <w:rsid w:val="00AF119B"/>
    <w:rsid w:val="00AF3EB6"/>
    <w:rsid w:val="00AF6DF5"/>
    <w:rsid w:val="00B004AD"/>
    <w:rsid w:val="00B02A28"/>
    <w:rsid w:val="00B03A47"/>
    <w:rsid w:val="00B1049D"/>
    <w:rsid w:val="00B10D25"/>
    <w:rsid w:val="00B10F10"/>
    <w:rsid w:val="00B110C5"/>
    <w:rsid w:val="00B11F04"/>
    <w:rsid w:val="00B13EE6"/>
    <w:rsid w:val="00B157E8"/>
    <w:rsid w:val="00B2405C"/>
    <w:rsid w:val="00B2691B"/>
    <w:rsid w:val="00B277EA"/>
    <w:rsid w:val="00B27A56"/>
    <w:rsid w:val="00B31864"/>
    <w:rsid w:val="00B32F4F"/>
    <w:rsid w:val="00B3335C"/>
    <w:rsid w:val="00B413E9"/>
    <w:rsid w:val="00B44403"/>
    <w:rsid w:val="00B4684D"/>
    <w:rsid w:val="00B513F4"/>
    <w:rsid w:val="00B53034"/>
    <w:rsid w:val="00B57292"/>
    <w:rsid w:val="00B70B59"/>
    <w:rsid w:val="00B725A8"/>
    <w:rsid w:val="00B77746"/>
    <w:rsid w:val="00B81197"/>
    <w:rsid w:val="00B820AC"/>
    <w:rsid w:val="00B8500E"/>
    <w:rsid w:val="00B87982"/>
    <w:rsid w:val="00B91F9C"/>
    <w:rsid w:val="00B949F0"/>
    <w:rsid w:val="00BA0C5A"/>
    <w:rsid w:val="00BA12A7"/>
    <w:rsid w:val="00BA5DD4"/>
    <w:rsid w:val="00BB68F1"/>
    <w:rsid w:val="00BC2ED4"/>
    <w:rsid w:val="00BD095D"/>
    <w:rsid w:val="00BD154C"/>
    <w:rsid w:val="00BD2FFE"/>
    <w:rsid w:val="00BD408B"/>
    <w:rsid w:val="00BD5CB4"/>
    <w:rsid w:val="00BE074A"/>
    <w:rsid w:val="00BE24BF"/>
    <w:rsid w:val="00BE367B"/>
    <w:rsid w:val="00BE3E22"/>
    <w:rsid w:val="00BE41CF"/>
    <w:rsid w:val="00BE5D74"/>
    <w:rsid w:val="00BF105C"/>
    <w:rsid w:val="00BF1420"/>
    <w:rsid w:val="00BF23DD"/>
    <w:rsid w:val="00BF3BB5"/>
    <w:rsid w:val="00BF6C25"/>
    <w:rsid w:val="00BF7D9B"/>
    <w:rsid w:val="00C02BF9"/>
    <w:rsid w:val="00C02F43"/>
    <w:rsid w:val="00C06894"/>
    <w:rsid w:val="00C14EC2"/>
    <w:rsid w:val="00C2323A"/>
    <w:rsid w:val="00C23D5F"/>
    <w:rsid w:val="00C253C1"/>
    <w:rsid w:val="00C26519"/>
    <w:rsid w:val="00C30AD1"/>
    <w:rsid w:val="00C316CB"/>
    <w:rsid w:val="00C33831"/>
    <w:rsid w:val="00C3525D"/>
    <w:rsid w:val="00C40D90"/>
    <w:rsid w:val="00C42C78"/>
    <w:rsid w:val="00C43286"/>
    <w:rsid w:val="00C44EFD"/>
    <w:rsid w:val="00C50E8B"/>
    <w:rsid w:val="00C510F7"/>
    <w:rsid w:val="00C5271C"/>
    <w:rsid w:val="00C55DB0"/>
    <w:rsid w:val="00C55DDF"/>
    <w:rsid w:val="00C61118"/>
    <w:rsid w:val="00C63AAF"/>
    <w:rsid w:val="00C65751"/>
    <w:rsid w:val="00C65DD3"/>
    <w:rsid w:val="00C65E47"/>
    <w:rsid w:val="00C65F13"/>
    <w:rsid w:val="00C6623E"/>
    <w:rsid w:val="00C73FEA"/>
    <w:rsid w:val="00C774D5"/>
    <w:rsid w:val="00C80590"/>
    <w:rsid w:val="00C82D63"/>
    <w:rsid w:val="00C82F23"/>
    <w:rsid w:val="00C868F0"/>
    <w:rsid w:val="00C94EFA"/>
    <w:rsid w:val="00CA273B"/>
    <w:rsid w:val="00CA3439"/>
    <w:rsid w:val="00CA39A1"/>
    <w:rsid w:val="00CB3460"/>
    <w:rsid w:val="00CB6577"/>
    <w:rsid w:val="00CB7D2E"/>
    <w:rsid w:val="00CC2E2C"/>
    <w:rsid w:val="00CC5F59"/>
    <w:rsid w:val="00CD1221"/>
    <w:rsid w:val="00CD638F"/>
    <w:rsid w:val="00CD6BBD"/>
    <w:rsid w:val="00CE1B8D"/>
    <w:rsid w:val="00CE2880"/>
    <w:rsid w:val="00CE30D3"/>
    <w:rsid w:val="00CE5ABF"/>
    <w:rsid w:val="00CE688B"/>
    <w:rsid w:val="00CF0EF5"/>
    <w:rsid w:val="00CF177B"/>
    <w:rsid w:val="00CF212A"/>
    <w:rsid w:val="00CF26F0"/>
    <w:rsid w:val="00CF5EB5"/>
    <w:rsid w:val="00D00059"/>
    <w:rsid w:val="00D0044A"/>
    <w:rsid w:val="00D02B48"/>
    <w:rsid w:val="00D02C7D"/>
    <w:rsid w:val="00D03457"/>
    <w:rsid w:val="00D049B9"/>
    <w:rsid w:val="00D04B07"/>
    <w:rsid w:val="00D13614"/>
    <w:rsid w:val="00D159EC"/>
    <w:rsid w:val="00D220B8"/>
    <w:rsid w:val="00D23A65"/>
    <w:rsid w:val="00D23A7C"/>
    <w:rsid w:val="00D24780"/>
    <w:rsid w:val="00D252FF"/>
    <w:rsid w:val="00D27268"/>
    <w:rsid w:val="00D30BAC"/>
    <w:rsid w:val="00D31ABD"/>
    <w:rsid w:val="00D338B0"/>
    <w:rsid w:val="00D33D96"/>
    <w:rsid w:val="00D36A09"/>
    <w:rsid w:val="00D4001A"/>
    <w:rsid w:val="00D41A44"/>
    <w:rsid w:val="00D504CB"/>
    <w:rsid w:val="00D5413F"/>
    <w:rsid w:val="00D55217"/>
    <w:rsid w:val="00D55A44"/>
    <w:rsid w:val="00D55FFE"/>
    <w:rsid w:val="00D5763A"/>
    <w:rsid w:val="00D61323"/>
    <w:rsid w:val="00D63C90"/>
    <w:rsid w:val="00D6431E"/>
    <w:rsid w:val="00D6604D"/>
    <w:rsid w:val="00D6620E"/>
    <w:rsid w:val="00D7232F"/>
    <w:rsid w:val="00D73C5A"/>
    <w:rsid w:val="00D745BD"/>
    <w:rsid w:val="00D8091C"/>
    <w:rsid w:val="00D907F1"/>
    <w:rsid w:val="00D961C8"/>
    <w:rsid w:val="00DA5368"/>
    <w:rsid w:val="00DA6C60"/>
    <w:rsid w:val="00DB1095"/>
    <w:rsid w:val="00DB3346"/>
    <w:rsid w:val="00DB61B9"/>
    <w:rsid w:val="00DB7B54"/>
    <w:rsid w:val="00DC09D1"/>
    <w:rsid w:val="00DC0C1F"/>
    <w:rsid w:val="00DD1472"/>
    <w:rsid w:val="00DD251A"/>
    <w:rsid w:val="00DD4B54"/>
    <w:rsid w:val="00DE4F68"/>
    <w:rsid w:val="00DF01D9"/>
    <w:rsid w:val="00DF06D4"/>
    <w:rsid w:val="00DF0F4D"/>
    <w:rsid w:val="00DF135F"/>
    <w:rsid w:val="00DF3883"/>
    <w:rsid w:val="00DF7580"/>
    <w:rsid w:val="00E107FB"/>
    <w:rsid w:val="00E115C8"/>
    <w:rsid w:val="00E144E8"/>
    <w:rsid w:val="00E21078"/>
    <w:rsid w:val="00E21A06"/>
    <w:rsid w:val="00E25687"/>
    <w:rsid w:val="00E2737D"/>
    <w:rsid w:val="00E27760"/>
    <w:rsid w:val="00E314DE"/>
    <w:rsid w:val="00E361A4"/>
    <w:rsid w:val="00E37C34"/>
    <w:rsid w:val="00E50E54"/>
    <w:rsid w:val="00E567DB"/>
    <w:rsid w:val="00E56DA3"/>
    <w:rsid w:val="00E60743"/>
    <w:rsid w:val="00E6359D"/>
    <w:rsid w:val="00E65E81"/>
    <w:rsid w:val="00E66FBD"/>
    <w:rsid w:val="00E6751A"/>
    <w:rsid w:val="00E73DC5"/>
    <w:rsid w:val="00E750F3"/>
    <w:rsid w:val="00E7510C"/>
    <w:rsid w:val="00E754B9"/>
    <w:rsid w:val="00E77E0F"/>
    <w:rsid w:val="00E9397E"/>
    <w:rsid w:val="00E94FC0"/>
    <w:rsid w:val="00E95ECB"/>
    <w:rsid w:val="00E95EFB"/>
    <w:rsid w:val="00E964B6"/>
    <w:rsid w:val="00EA13C2"/>
    <w:rsid w:val="00EA292B"/>
    <w:rsid w:val="00EB723D"/>
    <w:rsid w:val="00EC03E5"/>
    <w:rsid w:val="00EC58AD"/>
    <w:rsid w:val="00ED26A8"/>
    <w:rsid w:val="00ED4478"/>
    <w:rsid w:val="00ED6056"/>
    <w:rsid w:val="00ED6341"/>
    <w:rsid w:val="00ED7F74"/>
    <w:rsid w:val="00EE3690"/>
    <w:rsid w:val="00EE5F18"/>
    <w:rsid w:val="00EF3FA4"/>
    <w:rsid w:val="00EF4B00"/>
    <w:rsid w:val="00EF6069"/>
    <w:rsid w:val="00F133EC"/>
    <w:rsid w:val="00F144DE"/>
    <w:rsid w:val="00F15738"/>
    <w:rsid w:val="00F230B2"/>
    <w:rsid w:val="00F23354"/>
    <w:rsid w:val="00F262C9"/>
    <w:rsid w:val="00F3079C"/>
    <w:rsid w:val="00F31AC9"/>
    <w:rsid w:val="00F34698"/>
    <w:rsid w:val="00F36AED"/>
    <w:rsid w:val="00F376FC"/>
    <w:rsid w:val="00F42546"/>
    <w:rsid w:val="00F43C21"/>
    <w:rsid w:val="00F47C51"/>
    <w:rsid w:val="00F5060B"/>
    <w:rsid w:val="00F52C84"/>
    <w:rsid w:val="00F541FB"/>
    <w:rsid w:val="00F65F07"/>
    <w:rsid w:val="00F82C01"/>
    <w:rsid w:val="00F847A5"/>
    <w:rsid w:val="00F8668D"/>
    <w:rsid w:val="00F938DF"/>
    <w:rsid w:val="00FA085D"/>
    <w:rsid w:val="00FB0534"/>
    <w:rsid w:val="00FB3F1D"/>
    <w:rsid w:val="00FB5164"/>
    <w:rsid w:val="00FB6D77"/>
    <w:rsid w:val="00FC4594"/>
    <w:rsid w:val="00FC4BA1"/>
    <w:rsid w:val="00FD55AA"/>
    <w:rsid w:val="00FE2D40"/>
    <w:rsid w:val="00FE5F10"/>
    <w:rsid w:val="00FF26B0"/>
    <w:rsid w:val="00FF5371"/>
    <w:rsid w:val="00FF6C09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5B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1605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1605B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uiPriority w:val="99"/>
    <w:rsid w:val="0031605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4">
    <w:name w:val="Body Text"/>
    <w:basedOn w:val="a"/>
    <w:link w:val="a3"/>
    <w:uiPriority w:val="99"/>
    <w:unhideWhenUsed/>
    <w:rsid w:val="0031605B"/>
    <w:pPr>
      <w:spacing w:after="0" w:line="240" w:lineRule="auto"/>
      <w:jc w:val="center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2">
    <w:name w:val="Основной текст с отступом 2 Знак"/>
    <w:basedOn w:val="a0"/>
    <w:link w:val="20"/>
    <w:uiPriority w:val="99"/>
    <w:rsid w:val="0031605B"/>
    <w:rPr>
      <w:rFonts w:ascii="Calibri" w:eastAsia="Times New Roman" w:hAnsi="Calibri" w:cs="Times New Roman"/>
      <w:sz w:val="20"/>
      <w:szCs w:val="20"/>
    </w:rPr>
  </w:style>
  <w:style w:type="paragraph" w:styleId="20">
    <w:name w:val="Body Text Indent 2"/>
    <w:basedOn w:val="a"/>
    <w:link w:val="2"/>
    <w:uiPriority w:val="99"/>
    <w:unhideWhenUsed/>
    <w:rsid w:val="0031605B"/>
    <w:pPr>
      <w:spacing w:after="120" w:line="480" w:lineRule="auto"/>
      <w:ind w:left="283"/>
    </w:pPr>
    <w:rPr>
      <w:sz w:val="20"/>
      <w:szCs w:val="20"/>
    </w:rPr>
  </w:style>
  <w:style w:type="character" w:customStyle="1" w:styleId="a5">
    <w:name w:val="Текст выноски Знак"/>
    <w:basedOn w:val="a0"/>
    <w:link w:val="a6"/>
    <w:uiPriority w:val="99"/>
    <w:semiHidden/>
    <w:rsid w:val="0031605B"/>
    <w:rPr>
      <w:rFonts w:ascii="Tahoma" w:eastAsia="Calibri" w:hAnsi="Tahoma" w:cs="Times New Roman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31605B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ListParagraphChar">
    <w:name w:val="List Paragraph Char"/>
    <w:link w:val="11"/>
    <w:uiPriority w:val="99"/>
    <w:locked/>
    <w:rsid w:val="0031605B"/>
    <w:rPr>
      <w:rFonts w:ascii="Times New Roman" w:eastAsia="Times New Roman" w:hAnsi="Times New Roman" w:cs="Times New Roman"/>
      <w:b/>
    </w:rPr>
  </w:style>
  <w:style w:type="paragraph" w:customStyle="1" w:styleId="11">
    <w:name w:val="Абзац списка1"/>
    <w:basedOn w:val="a"/>
    <w:link w:val="ListParagraphChar"/>
    <w:uiPriority w:val="99"/>
    <w:rsid w:val="0031605B"/>
    <w:pPr>
      <w:ind w:left="720"/>
      <w:contextualSpacing/>
    </w:pPr>
    <w:rPr>
      <w:rFonts w:ascii="Times New Roman" w:hAnsi="Times New Roman"/>
      <w:b/>
    </w:rPr>
  </w:style>
  <w:style w:type="paragraph" w:customStyle="1" w:styleId="ConsPlusTitle">
    <w:name w:val="ConsPlusTitle"/>
    <w:uiPriority w:val="99"/>
    <w:semiHidden/>
    <w:rsid w:val="003160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3160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3160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AF6D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List Paragraph"/>
    <w:basedOn w:val="a"/>
    <w:uiPriority w:val="99"/>
    <w:qFormat/>
    <w:rsid w:val="00775FBE"/>
    <w:pPr>
      <w:ind w:left="720"/>
      <w:contextualSpacing/>
    </w:pPr>
  </w:style>
  <w:style w:type="character" w:customStyle="1" w:styleId="a9">
    <w:name w:val="Основной текст_"/>
    <w:basedOn w:val="a0"/>
    <w:link w:val="5"/>
    <w:rsid w:val="00AE02C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9"/>
    <w:rsid w:val="00AE02CA"/>
    <w:pPr>
      <w:shd w:val="clear" w:color="auto" w:fill="FFFFFF"/>
      <w:spacing w:after="3180" w:line="322" w:lineRule="exact"/>
      <w:ind w:hanging="320"/>
      <w:jc w:val="center"/>
    </w:pPr>
    <w:rPr>
      <w:rFonts w:ascii="Times New Roman" w:hAnsi="Times New Roman" w:cstheme="minorBidi"/>
      <w:sz w:val="27"/>
      <w:szCs w:val="27"/>
    </w:rPr>
  </w:style>
  <w:style w:type="paragraph" w:customStyle="1" w:styleId="ConsPlusNormal">
    <w:name w:val="ConsPlusNormal"/>
    <w:uiPriority w:val="99"/>
    <w:rsid w:val="00AE02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E3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E7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E7E5D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9E7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E7E5D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089F9-FB9D-4B7A-A5BB-2A17BBA4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9826</TotalTime>
  <Pages>1</Pages>
  <Words>10325</Words>
  <Characters>58857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Плотникова_С</dc:creator>
  <cp:keywords/>
  <dc:description/>
  <cp:lastModifiedBy>Плотникова_С</cp:lastModifiedBy>
  <cp:revision>517</cp:revision>
  <cp:lastPrinted>2024-03-15T06:38:00Z</cp:lastPrinted>
  <dcterms:created xsi:type="dcterms:W3CDTF">2020-01-21T10:10:00Z</dcterms:created>
  <dcterms:modified xsi:type="dcterms:W3CDTF">2024-03-18T09:24:00Z</dcterms:modified>
</cp:coreProperties>
</file>